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BDA48" w14:textId="77777777" w:rsidR="008B7898" w:rsidRDefault="008B7898" w:rsidP="008B7898">
      <w:pPr>
        <w:spacing w:after="0"/>
      </w:pPr>
    </w:p>
    <w:p w14:paraId="60410AB6" w14:textId="3A44D417" w:rsidR="00576659" w:rsidRDefault="00576659" w:rsidP="00AB0DD2">
      <w:pPr>
        <w:spacing w:after="0"/>
        <w:rPr>
          <w:b/>
          <w:noProof/>
        </w:rPr>
      </w:pPr>
      <w:r>
        <w:rPr>
          <w:b/>
          <w:noProof/>
        </w:rPr>
        <w:t>Item #</w:t>
      </w:r>
    </w:p>
    <w:p w14:paraId="6801D11F" w14:textId="77777777" w:rsidR="00AB0DD2" w:rsidRDefault="00AB0DD2" w:rsidP="00AB0DD2">
      <w:pPr>
        <w:spacing w:after="0"/>
        <w:rPr>
          <w:b/>
          <w:noProof/>
        </w:rPr>
      </w:pPr>
      <w:r w:rsidRPr="00317F9E">
        <w:rPr>
          <w:b/>
          <w:noProof/>
        </w:rPr>
        <w:t>Tko Artworx Custom Pet Painting</w:t>
      </w:r>
    </w:p>
    <w:p w14:paraId="696EAED9" w14:textId="77777777" w:rsidR="00EE2ECD" w:rsidRPr="00317F9E" w:rsidRDefault="00EE2ECD" w:rsidP="00AB0DD2">
      <w:pPr>
        <w:spacing w:after="0"/>
        <w:rPr>
          <w:b/>
          <w:noProof/>
        </w:rPr>
      </w:pPr>
    </w:p>
    <w:p w14:paraId="28C091B7" w14:textId="7C2D7F15" w:rsidR="00AB0DD2" w:rsidRDefault="0088165D" w:rsidP="008B7898">
      <w:pPr>
        <w:spacing w:after="0"/>
        <w:rPr>
          <w:rFonts w:cs="Calibri"/>
        </w:rPr>
      </w:pPr>
      <w:r>
        <w:rPr>
          <w:rFonts w:cs="Calibri"/>
        </w:rPr>
        <w:t xml:space="preserve">Capture what you love about your pet with a TKO </w:t>
      </w:r>
      <w:proofErr w:type="spellStart"/>
      <w:r>
        <w:rPr>
          <w:rFonts w:cs="Calibri"/>
        </w:rPr>
        <w:t>Artworx</w:t>
      </w:r>
      <w:proofErr w:type="spellEnd"/>
      <w:r>
        <w:rPr>
          <w:rFonts w:cs="Calibri"/>
        </w:rPr>
        <w:t xml:space="preserve"> custom pet painting! An artist will reference several photographs of your pet to create a colorful painting</w:t>
      </w:r>
      <w:r w:rsidR="00423583">
        <w:rPr>
          <w:rFonts w:cs="Calibri"/>
        </w:rPr>
        <w:t xml:space="preserve"> that captures not only the outside appearance of your pet, but your pet’s spirit and personality as well. H</w:t>
      </w:r>
      <w:r>
        <w:rPr>
          <w:rFonts w:cs="Calibri"/>
        </w:rPr>
        <w:t xml:space="preserve">onor your </w:t>
      </w:r>
      <w:r w:rsidR="006A7A37">
        <w:rPr>
          <w:rFonts w:cs="Calibri"/>
        </w:rPr>
        <w:t xml:space="preserve">pet by creating an </w:t>
      </w:r>
      <w:r>
        <w:rPr>
          <w:rFonts w:cs="Calibri"/>
        </w:rPr>
        <w:t xml:space="preserve">accent </w:t>
      </w:r>
      <w:r w:rsidR="00423583">
        <w:rPr>
          <w:rFonts w:cs="Calibri"/>
        </w:rPr>
        <w:t>piece for your home and giving your companion animal</w:t>
      </w:r>
      <w:r>
        <w:rPr>
          <w:rFonts w:cs="Calibri"/>
        </w:rPr>
        <w:t xml:space="preserve"> some rightful wall real estate. This artist uses acrylic paint on a wood frame canvas </w:t>
      </w:r>
      <w:r w:rsidR="00423583">
        <w:rPr>
          <w:rFonts w:cs="Calibri"/>
        </w:rPr>
        <w:t>to create a unique, p</w:t>
      </w:r>
      <w:r w:rsidR="006A7A37">
        <w:rPr>
          <w:rFonts w:cs="Calibri"/>
        </w:rPr>
        <w:t>ersonal</w:t>
      </w:r>
      <w:r w:rsidR="00423583">
        <w:rPr>
          <w:rFonts w:cs="Calibri"/>
        </w:rPr>
        <w:t xml:space="preserve"> and custom-designed item that will enhance any room.</w:t>
      </w:r>
    </w:p>
    <w:p w14:paraId="4C324466" w14:textId="77777777" w:rsidR="008B7898" w:rsidRDefault="008B7898" w:rsidP="008B7898">
      <w:pPr>
        <w:spacing w:after="0"/>
      </w:pPr>
    </w:p>
    <w:p w14:paraId="3F76EDF9" w14:textId="77777777" w:rsidR="008B7898" w:rsidRDefault="008B7898" w:rsidP="008B7898">
      <w:pPr>
        <w:spacing w:after="0"/>
      </w:pPr>
      <w:r>
        <w:t xml:space="preserve">Value: </w:t>
      </w:r>
      <w:r>
        <w:rPr>
          <w:noProof/>
        </w:rPr>
        <w:t>$</w:t>
      </w:r>
      <w:r>
        <w:t>150.00</w:t>
      </w:r>
    </w:p>
    <w:p w14:paraId="50943908" w14:textId="77777777" w:rsidR="008B7898" w:rsidRDefault="008B7898" w:rsidP="008B7898">
      <w:pPr>
        <w:spacing w:after="0"/>
      </w:pPr>
      <w:r>
        <w:t xml:space="preserve">Donor: </w:t>
      </w:r>
      <w:r>
        <w:rPr>
          <w:noProof/>
        </w:rPr>
        <w:t>TKO</w:t>
      </w:r>
      <w:r>
        <w:t xml:space="preserve"> </w:t>
      </w:r>
      <w:proofErr w:type="spellStart"/>
      <w:r>
        <w:t>Artworx</w:t>
      </w:r>
      <w:proofErr w:type="spellEnd"/>
    </w:p>
    <w:p w14:paraId="615CBDFF" w14:textId="77777777" w:rsidR="008B7898" w:rsidRDefault="008B7898" w:rsidP="008B7898">
      <w:pPr>
        <w:spacing w:after="0"/>
      </w:pPr>
      <w:r>
        <w:t xml:space="preserve">Restrictions: </w:t>
      </w:r>
      <w:r>
        <w:rPr>
          <w:rFonts w:cs="Calibri"/>
        </w:rPr>
        <w:t>Expires one year from date of auction. </w:t>
      </w:r>
    </w:p>
    <w:p w14:paraId="3DF1D486" w14:textId="77777777" w:rsidR="008B7898" w:rsidRDefault="008B7898" w:rsidP="008B7898">
      <w:pPr>
        <w:spacing w:after="0"/>
      </w:pPr>
      <w:r>
        <w:t xml:space="preserve"> </w:t>
      </w:r>
    </w:p>
    <w:p w14:paraId="0173004F" w14:textId="77777777" w:rsidR="008B7898" w:rsidRDefault="008B7898" w:rsidP="008B7898">
      <w:pPr>
        <w:spacing w:after="0"/>
        <w:rPr>
          <w:noProof/>
        </w:rPr>
      </w:pPr>
    </w:p>
    <w:p w14:paraId="141E4FEF" w14:textId="69ED4E13" w:rsidR="00985C98" w:rsidRDefault="00985C98" w:rsidP="008B7898">
      <w:pPr>
        <w:spacing w:after="0"/>
        <w:rPr>
          <w:b/>
          <w:noProof/>
        </w:rPr>
      </w:pPr>
      <w:r>
        <w:rPr>
          <w:b/>
          <w:noProof/>
        </w:rPr>
        <w:t>Item #</w:t>
      </w:r>
    </w:p>
    <w:p w14:paraId="33DF9231" w14:textId="4BF68BC5" w:rsidR="008B7898" w:rsidRDefault="001621DE" w:rsidP="008B7898">
      <w:pPr>
        <w:spacing w:after="0"/>
        <w:rPr>
          <w:b/>
          <w:noProof/>
        </w:rPr>
      </w:pPr>
      <w:r>
        <w:rPr>
          <w:b/>
          <w:noProof/>
        </w:rPr>
        <w:t>KISW In-</w:t>
      </w:r>
      <w:r w:rsidR="008B7898" w:rsidRPr="00317F9E">
        <w:rPr>
          <w:b/>
          <w:noProof/>
        </w:rPr>
        <w:t>Studio Visit And The End Guitar</w:t>
      </w:r>
    </w:p>
    <w:p w14:paraId="6856EA7D" w14:textId="77777777" w:rsidR="00EE2ECD" w:rsidRPr="00317F9E" w:rsidRDefault="00EE2ECD" w:rsidP="008B7898">
      <w:pPr>
        <w:spacing w:after="0"/>
        <w:rPr>
          <w:b/>
          <w:noProof/>
        </w:rPr>
      </w:pPr>
    </w:p>
    <w:p w14:paraId="295C9103" w14:textId="4BB3D412" w:rsidR="008B7898" w:rsidRDefault="007B10CD" w:rsidP="008B7898">
      <w:pPr>
        <w:spacing w:after="0"/>
      </w:pPr>
      <w:r>
        <w:t xml:space="preserve">Bring the energy of </w:t>
      </w:r>
      <w:r w:rsidR="005D74D3">
        <w:t>indie pop duo</w:t>
      </w:r>
      <w:r>
        <w:t xml:space="preserve"> </w:t>
      </w:r>
      <w:r w:rsidR="005D74D3">
        <w:t>Thumpers</w:t>
      </w:r>
      <w:r>
        <w:t xml:space="preserve"> into your </w:t>
      </w:r>
      <w:r w:rsidR="004240FE">
        <w:t xml:space="preserve">rock </w:t>
      </w:r>
      <w:r>
        <w:t xml:space="preserve">and roll </w:t>
      </w:r>
      <w:r w:rsidR="004240FE">
        <w:t>memorabilia collection</w:t>
      </w:r>
      <w:r>
        <w:t xml:space="preserve">! </w:t>
      </w:r>
      <w:r w:rsidR="005D74D3">
        <w:t>Thumpers participated in 107.7 The End’s 2014 Summer Camp.</w:t>
      </w:r>
      <w:r>
        <w:t xml:space="preserve"> </w:t>
      </w:r>
      <w:r w:rsidR="004240FE">
        <w:t xml:space="preserve">This package includes an electric guitar signed by </w:t>
      </w:r>
      <w:r w:rsidR="005D74D3">
        <w:t>Thumpers</w:t>
      </w:r>
      <w:r>
        <w:t>.</w:t>
      </w:r>
      <w:r w:rsidR="004240FE">
        <w:t xml:space="preserve"> It also includes</w:t>
      </w:r>
      <w:r w:rsidR="0019335D">
        <w:t xml:space="preserve"> a behind-the-scenes</w:t>
      </w:r>
      <w:r w:rsidR="00BE5A6A">
        <w:t>, in-studio visit inside</w:t>
      </w:r>
      <w:r w:rsidR="0019335D">
        <w:t xml:space="preserve"> Seattle’s Rock station studio KISW</w:t>
      </w:r>
      <w:r w:rsidR="00BE5A6A">
        <w:t xml:space="preserve"> </w:t>
      </w:r>
      <w:r w:rsidR="0019335D">
        <w:t>w</w:t>
      </w:r>
      <w:r w:rsidR="00BE5A6A">
        <w:t>here you’ll meet</w:t>
      </w:r>
      <w:r w:rsidR="004240FE">
        <w:t xml:space="preserve"> the incomparable morning show duo</w:t>
      </w:r>
      <w:r w:rsidR="00F92EC2">
        <w:t xml:space="preserve"> BJ and</w:t>
      </w:r>
      <w:r w:rsidR="0019335D">
        <w:t xml:space="preserve"> </w:t>
      </w:r>
      <w:proofErr w:type="spellStart"/>
      <w:r w:rsidR="0019335D">
        <w:t>Migs</w:t>
      </w:r>
      <w:proofErr w:type="spellEnd"/>
      <w:r w:rsidR="0019335D">
        <w:t xml:space="preserve">! </w:t>
      </w:r>
    </w:p>
    <w:p w14:paraId="5F33D852" w14:textId="77777777" w:rsidR="008B7898" w:rsidRDefault="008B7898" w:rsidP="008B7898">
      <w:pPr>
        <w:spacing w:after="0"/>
      </w:pPr>
    </w:p>
    <w:p w14:paraId="62FEBB22" w14:textId="77777777" w:rsidR="008B7898" w:rsidRDefault="008B7898" w:rsidP="008B7898">
      <w:pPr>
        <w:spacing w:after="0"/>
      </w:pPr>
      <w:r>
        <w:t xml:space="preserve">Value: </w:t>
      </w:r>
      <w:r>
        <w:rPr>
          <w:noProof/>
        </w:rPr>
        <w:t>$</w:t>
      </w:r>
      <w:r>
        <w:t>250.00</w:t>
      </w:r>
    </w:p>
    <w:p w14:paraId="615DFABD" w14:textId="77777777" w:rsidR="008B7898" w:rsidRDefault="008B7898" w:rsidP="008B7898">
      <w:pPr>
        <w:spacing w:after="0"/>
      </w:pPr>
      <w:r>
        <w:t xml:space="preserve">Donor: </w:t>
      </w:r>
      <w:r>
        <w:rPr>
          <w:noProof/>
        </w:rPr>
        <w:t>Entercom</w:t>
      </w:r>
      <w:r>
        <w:t xml:space="preserve"> Seattle</w:t>
      </w:r>
    </w:p>
    <w:p w14:paraId="6D691A5F" w14:textId="77777777" w:rsidR="008B7898" w:rsidRDefault="008B7898" w:rsidP="008B7898">
      <w:pPr>
        <w:spacing w:after="0"/>
      </w:pPr>
      <w:r>
        <w:t xml:space="preserve">Restrictions: </w:t>
      </w:r>
    </w:p>
    <w:p w14:paraId="7425960F" w14:textId="77777777" w:rsidR="008B7898" w:rsidRDefault="008B7898" w:rsidP="008B7898">
      <w:pPr>
        <w:spacing w:after="0"/>
      </w:pPr>
      <w:r>
        <w:t xml:space="preserve"> </w:t>
      </w:r>
    </w:p>
    <w:p w14:paraId="60FABED9" w14:textId="77777777" w:rsidR="008B7898" w:rsidRDefault="008B7898" w:rsidP="008B7898">
      <w:pPr>
        <w:spacing w:after="0"/>
        <w:rPr>
          <w:noProof/>
        </w:rPr>
      </w:pPr>
    </w:p>
    <w:p w14:paraId="15D1CC5D" w14:textId="2C99B97E" w:rsidR="00BE5A6A" w:rsidRDefault="00BE5A6A" w:rsidP="008B7898">
      <w:pPr>
        <w:spacing w:after="0"/>
        <w:rPr>
          <w:b/>
          <w:noProof/>
        </w:rPr>
      </w:pPr>
      <w:r>
        <w:rPr>
          <w:b/>
          <w:noProof/>
        </w:rPr>
        <w:t>Item #</w:t>
      </w:r>
    </w:p>
    <w:p w14:paraId="0E787F59" w14:textId="235F7B59" w:rsidR="008B7898" w:rsidRDefault="001621DE" w:rsidP="008B7898">
      <w:pPr>
        <w:spacing w:after="0"/>
        <w:rPr>
          <w:b/>
          <w:noProof/>
        </w:rPr>
      </w:pPr>
      <w:r>
        <w:rPr>
          <w:b/>
          <w:noProof/>
        </w:rPr>
        <w:t>Kitty Quilted Wall Hanging/T</w:t>
      </w:r>
      <w:r w:rsidR="008B7898" w:rsidRPr="00317F9E">
        <w:rPr>
          <w:b/>
          <w:noProof/>
        </w:rPr>
        <w:t>able Topper</w:t>
      </w:r>
    </w:p>
    <w:p w14:paraId="199E48AE" w14:textId="77777777" w:rsidR="00EE2ECD" w:rsidRPr="00317F9E" w:rsidRDefault="00EE2ECD" w:rsidP="008B7898">
      <w:pPr>
        <w:spacing w:after="0"/>
        <w:rPr>
          <w:b/>
          <w:noProof/>
        </w:rPr>
      </w:pPr>
    </w:p>
    <w:p w14:paraId="422435F6" w14:textId="7B4ED069" w:rsidR="00EE2ECD" w:rsidRDefault="00EE2ECD" w:rsidP="00EE2ECD">
      <w:pPr>
        <w:spacing w:after="0"/>
      </w:pPr>
      <w:r>
        <w:t>Show off your love of cats with this adorable kitty-themed quilted wall hanging and table topper. This piece could be used as a cozy addition to your wall décor or as a table topper to accent wherever your family gathers. This beautiful homemade quilt is durable and washable and will accentuate your home for years to come.</w:t>
      </w:r>
    </w:p>
    <w:p w14:paraId="4D111B25" w14:textId="77777777" w:rsidR="008B7898" w:rsidRDefault="008B7898" w:rsidP="008B7898">
      <w:pPr>
        <w:spacing w:after="0"/>
      </w:pPr>
    </w:p>
    <w:p w14:paraId="244B327C" w14:textId="77777777" w:rsidR="008B7898" w:rsidRDefault="008B7898" w:rsidP="008B7898">
      <w:pPr>
        <w:spacing w:after="0"/>
      </w:pPr>
      <w:r>
        <w:t xml:space="preserve">Value: </w:t>
      </w:r>
      <w:r>
        <w:rPr>
          <w:noProof/>
        </w:rPr>
        <w:t>$</w:t>
      </w:r>
      <w:r>
        <w:t>150.00</w:t>
      </w:r>
    </w:p>
    <w:p w14:paraId="73DC82EE" w14:textId="77777777" w:rsidR="008B7898" w:rsidRDefault="008B7898" w:rsidP="008B7898">
      <w:pPr>
        <w:spacing w:after="0"/>
      </w:pPr>
      <w:r>
        <w:t xml:space="preserve">Donor: </w:t>
      </w:r>
      <w:r>
        <w:rPr>
          <w:noProof/>
        </w:rPr>
        <w:t>Lenore</w:t>
      </w:r>
      <w:r>
        <w:t xml:space="preserve"> E Miller</w:t>
      </w:r>
    </w:p>
    <w:p w14:paraId="6D97D407" w14:textId="77777777" w:rsidR="008B7898" w:rsidRDefault="008B7898" w:rsidP="008B7898">
      <w:pPr>
        <w:spacing w:after="0"/>
      </w:pPr>
      <w:r>
        <w:t xml:space="preserve">Restrictions: </w:t>
      </w:r>
    </w:p>
    <w:p w14:paraId="74ADFC36" w14:textId="77777777" w:rsidR="008B7898" w:rsidRDefault="008B7898" w:rsidP="008B7898">
      <w:pPr>
        <w:spacing w:after="0"/>
      </w:pPr>
      <w:r>
        <w:t xml:space="preserve"> </w:t>
      </w:r>
    </w:p>
    <w:p w14:paraId="51B1A491" w14:textId="5AEF457D" w:rsidR="008B7898" w:rsidRPr="00EE2ECD" w:rsidRDefault="00EE2ECD" w:rsidP="008B7898">
      <w:pPr>
        <w:spacing w:after="0"/>
        <w:rPr>
          <w:b/>
          <w:noProof/>
        </w:rPr>
      </w:pPr>
      <w:r w:rsidRPr="00EE2ECD">
        <w:rPr>
          <w:b/>
          <w:noProof/>
        </w:rPr>
        <w:t>Item #</w:t>
      </w:r>
    </w:p>
    <w:p w14:paraId="27033FBF" w14:textId="77777777" w:rsidR="008B7898" w:rsidRPr="00317F9E" w:rsidRDefault="008B7898" w:rsidP="008B7898">
      <w:pPr>
        <w:spacing w:after="0"/>
        <w:rPr>
          <w:b/>
          <w:noProof/>
        </w:rPr>
      </w:pPr>
      <w:r w:rsidRPr="00317F9E">
        <w:rPr>
          <w:b/>
          <w:noProof/>
        </w:rPr>
        <w:t>Dog Gift Basket And Dog Bed</w:t>
      </w:r>
    </w:p>
    <w:p w14:paraId="42B13989" w14:textId="77777777" w:rsidR="008B7898" w:rsidRDefault="008B7898" w:rsidP="008B7898">
      <w:pPr>
        <w:spacing w:after="0"/>
      </w:pPr>
    </w:p>
    <w:p w14:paraId="23F90A9F" w14:textId="6D46D22F" w:rsidR="008B7898" w:rsidRDefault="006C4A67" w:rsidP="008B7898">
      <w:pPr>
        <w:spacing w:after="0"/>
      </w:pPr>
      <w:r>
        <w:rPr>
          <w:rFonts w:cs="Calibri"/>
        </w:rPr>
        <w:lastRenderedPageBreak/>
        <w:t>We all know a dog that</w:t>
      </w:r>
      <w:r w:rsidR="00266260">
        <w:rPr>
          <w:rFonts w:cs="Calibri"/>
        </w:rPr>
        <w:t xml:space="preserve"> would appreciate this gift. This dog gift basket comes with a l</w:t>
      </w:r>
      <w:r w:rsidR="008B7898">
        <w:rPr>
          <w:rFonts w:cs="Calibri"/>
        </w:rPr>
        <w:t>arge Bowser dog bed made from w</w:t>
      </w:r>
      <w:r w:rsidR="001621DE">
        <w:rPr>
          <w:rFonts w:cs="Calibri"/>
        </w:rPr>
        <w:t>ashable, furniture-</w:t>
      </w:r>
      <w:r w:rsidR="00266260">
        <w:rPr>
          <w:rFonts w:cs="Calibri"/>
        </w:rPr>
        <w:t xml:space="preserve">grade fabric that’s cozy for dogs and easy for owners to maintain. Included inside is a basket of healthy </w:t>
      </w:r>
      <w:r w:rsidR="008B7898">
        <w:rPr>
          <w:rFonts w:cs="Calibri"/>
        </w:rPr>
        <w:t>treats and toys</w:t>
      </w:r>
      <w:r w:rsidR="00266260">
        <w:rPr>
          <w:rFonts w:cs="Calibri"/>
        </w:rPr>
        <w:t xml:space="preserve"> your dog will love!</w:t>
      </w:r>
      <w:r w:rsidR="008B7898">
        <w:rPr>
          <w:rFonts w:cs="Calibri"/>
        </w:rPr>
        <w:t xml:space="preserve"> </w:t>
      </w:r>
      <w:r w:rsidR="00266260">
        <w:rPr>
          <w:rFonts w:cs="Calibri"/>
        </w:rPr>
        <w:t xml:space="preserve">This package also comes </w:t>
      </w:r>
      <w:r w:rsidR="008B7898">
        <w:rPr>
          <w:rFonts w:cs="Calibri"/>
        </w:rPr>
        <w:t>wi</w:t>
      </w:r>
      <w:r w:rsidR="00266260">
        <w:rPr>
          <w:rFonts w:cs="Calibri"/>
        </w:rPr>
        <w:t>th a $25 All The Best n</w:t>
      </w:r>
      <w:r w:rsidR="001621DE">
        <w:rPr>
          <w:rFonts w:cs="Calibri"/>
        </w:rPr>
        <w:t>atural pet food store gift card!</w:t>
      </w:r>
      <w:r>
        <w:rPr>
          <w:rFonts w:cs="Calibri"/>
        </w:rPr>
        <w:t xml:space="preserve"> Your dog deserves the best nutrition available, and All The Best offers health and specialty foods to help you optimize your dog’s health.</w:t>
      </w:r>
      <w:r w:rsidR="008B7898">
        <w:rPr>
          <w:rFonts w:cs="Calibri"/>
        </w:rPr>
        <w:t> </w:t>
      </w:r>
    </w:p>
    <w:p w14:paraId="2419450A" w14:textId="77777777" w:rsidR="008B7898" w:rsidRDefault="008B7898" w:rsidP="008B7898">
      <w:pPr>
        <w:spacing w:after="0"/>
      </w:pPr>
    </w:p>
    <w:p w14:paraId="787A4AD9" w14:textId="77777777" w:rsidR="008B7898" w:rsidRDefault="008B7898" w:rsidP="008B7898">
      <w:pPr>
        <w:spacing w:after="0"/>
      </w:pPr>
      <w:r>
        <w:t xml:space="preserve">Value: </w:t>
      </w:r>
      <w:r>
        <w:rPr>
          <w:noProof/>
        </w:rPr>
        <w:t>$</w:t>
      </w:r>
      <w:r>
        <w:t>180.00</w:t>
      </w:r>
    </w:p>
    <w:p w14:paraId="06966C35" w14:textId="77777777" w:rsidR="008B7898" w:rsidRDefault="008B7898" w:rsidP="008B7898">
      <w:pPr>
        <w:spacing w:after="0"/>
      </w:pPr>
      <w:r>
        <w:t xml:space="preserve">Donor: </w:t>
      </w:r>
      <w:r>
        <w:rPr>
          <w:noProof/>
        </w:rPr>
        <w:t>All</w:t>
      </w:r>
      <w:r>
        <w:t xml:space="preserve"> The Best Pet Care</w:t>
      </w:r>
    </w:p>
    <w:p w14:paraId="53C1ED04" w14:textId="77777777" w:rsidR="008B7898" w:rsidRDefault="008B7898" w:rsidP="008B7898">
      <w:pPr>
        <w:spacing w:after="0"/>
      </w:pPr>
      <w:r>
        <w:t xml:space="preserve">Restrictions: </w:t>
      </w:r>
      <w:r>
        <w:rPr>
          <w:rFonts w:cs="Calibri"/>
        </w:rPr>
        <w:t>No returns or exchanges. </w:t>
      </w:r>
    </w:p>
    <w:p w14:paraId="51AEA265" w14:textId="77777777" w:rsidR="008B7898" w:rsidRDefault="008B7898" w:rsidP="008B7898">
      <w:pPr>
        <w:spacing w:after="0"/>
      </w:pPr>
      <w:r>
        <w:t xml:space="preserve"> </w:t>
      </w:r>
    </w:p>
    <w:p w14:paraId="3398E4C5" w14:textId="77777777" w:rsidR="008B7898" w:rsidRDefault="008B7898" w:rsidP="008B7898">
      <w:pPr>
        <w:spacing w:after="0"/>
        <w:rPr>
          <w:noProof/>
        </w:rPr>
      </w:pPr>
    </w:p>
    <w:p w14:paraId="72E7989D" w14:textId="39D6AC6E" w:rsidR="00DB0088" w:rsidRDefault="00DB0088" w:rsidP="008B7898">
      <w:pPr>
        <w:spacing w:after="0"/>
        <w:rPr>
          <w:b/>
          <w:noProof/>
        </w:rPr>
      </w:pPr>
      <w:r>
        <w:rPr>
          <w:b/>
          <w:noProof/>
        </w:rPr>
        <w:t>Item #</w:t>
      </w:r>
    </w:p>
    <w:p w14:paraId="0B8D1882" w14:textId="38467716" w:rsidR="008B7898" w:rsidRPr="00317F9E" w:rsidRDefault="009F3C89" w:rsidP="008B7898">
      <w:pPr>
        <w:spacing w:after="0"/>
        <w:rPr>
          <w:b/>
          <w:noProof/>
        </w:rPr>
      </w:pPr>
      <w:r>
        <w:rPr>
          <w:b/>
          <w:noProof/>
        </w:rPr>
        <w:t>Douglas DC</w:t>
      </w:r>
      <w:r w:rsidR="008B7898" w:rsidRPr="00317F9E">
        <w:rPr>
          <w:b/>
          <w:noProof/>
        </w:rPr>
        <w:t>-3 Membership</w:t>
      </w:r>
    </w:p>
    <w:p w14:paraId="6E4DEA01" w14:textId="77777777" w:rsidR="00D72AC4" w:rsidRDefault="00D72AC4" w:rsidP="008B7898">
      <w:pPr>
        <w:spacing w:after="0"/>
      </w:pPr>
    </w:p>
    <w:p w14:paraId="3EF1FCE2" w14:textId="2A76E9E8" w:rsidR="008B7898" w:rsidRDefault="009F3C89" w:rsidP="008B7898">
      <w:pPr>
        <w:spacing w:after="0"/>
      </w:pPr>
      <w:r>
        <w:t xml:space="preserve">Experience the history of aviation in motion at the Historic Flight Foundation. Enjoy </w:t>
      </w:r>
      <w:r w:rsidR="00535035">
        <w:t>a one-</w:t>
      </w:r>
      <w:r>
        <w:t>year Douglas DC-3 Membership</w:t>
      </w:r>
      <w:r w:rsidR="00535035">
        <w:t xml:space="preserve"> with unlimited admission to view Historic Flight’s treasured aircraft collection. See rare aircrafts that first saw the air from 1927-1957 restored to flying condition. This membership even includes a ride for one </w:t>
      </w:r>
      <w:r w:rsidR="00F92EC2">
        <w:t>individual in a</w:t>
      </w:r>
      <w:r w:rsidR="00535035">
        <w:t xml:space="preserve"> Douglas DC-3!</w:t>
      </w:r>
    </w:p>
    <w:p w14:paraId="7ECC03D6" w14:textId="77777777" w:rsidR="008B7898" w:rsidRDefault="008B7898" w:rsidP="008B7898">
      <w:pPr>
        <w:spacing w:after="0"/>
      </w:pPr>
    </w:p>
    <w:p w14:paraId="73BC1922" w14:textId="77777777" w:rsidR="008B7898" w:rsidRDefault="008B7898" w:rsidP="008B7898">
      <w:pPr>
        <w:spacing w:after="0"/>
      </w:pPr>
      <w:r>
        <w:t xml:space="preserve">Value: </w:t>
      </w:r>
      <w:r>
        <w:rPr>
          <w:noProof/>
        </w:rPr>
        <w:t>$</w:t>
      </w:r>
      <w:r>
        <w:t>350.00</w:t>
      </w:r>
    </w:p>
    <w:p w14:paraId="121D18E0" w14:textId="77777777" w:rsidR="008B7898" w:rsidRDefault="008B7898" w:rsidP="008B7898">
      <w:pPr>
        <w:spacing w:after="0"/>
      </w:pPr>
      <w:r>
        <w:t xml:space="preserve">Donor: </w:t>
      </w:r>
      <w:r>
        <w:rPr>
          <w:noProof/>
        </w:rPr>
        <w:t>Historic</w:t>
      </w:r>
      <w:r>
        <w:t xml:space="preserve"> Flight Foundation</w:t>
      </w:r>
    </w:p>
    <w:p w14:paraId="01501608" w14:textId="039E802C" w:rsidR="008B7898" w:rsidRDefault="008B7898" w:rsidP="008B7898">
      <w:pPr>
        <w:spacing w:after="0"/>
      </w:pPr>
      <w:r>
        <w:t xml:space="preserve">Restrictions: </w:t>
      </w:r>
      <w:r>
        <w:rPr>
          <w:rFonts w:cs="Calibri"/>
        </w:rPr>
        <w:t xml:space="preserve">Flight subject </w:t>
      </w:r>
      <w:r w:rsidR="00F92EC2">
        <w:rPr>
          <w:rFonts w:cs="Calibri"/>
        </w:rPr>
        <w:t>to pilot availability, weather and</w:t>
      </w:r>
      <w:r>
        <w:rPr>
          <w:rFonts w:cs="Calibri"/>
        </w:rPr>
        <w:t xml:space="preserve"> other </w:t>
      </w:r>
      <w:proofErr w:type="spellStart"/>
      <w:r>
        <w:rPr>
          <w:rFonts w:cs="Calibri"/>
        </w:rPr>
        <w:t>unforseen</w:t>
      </w:r>
      <w:proofErr w:type="spellEnd"/>
      <w:r>
        <w:rPr>
          <w:rFonts w:cs="Calibri"/>
        </w:rPr>
        <w:t xml:space="preserve"> circumstances. Winner contacts Historic Flight Foundation to sign up. </w:t>
      </w:r>
    </w:p>
    <w:p w14:paraId="7869DD69" w14:textId="77777777" w:rsidR="008B7898" w:rsidRDefault="008B7898" w:rsidP="008B7898">
      <w:pPr>
        <w:spacing w:after="0"/>
      </w:pPr>
      <w:r>
        <w:t xml:space="preserve"> </w:t>
      </w:r>
    </w:p>
    <w:p w14:paraId="1060014E" w14:textId="77777777" w:rsidR="008B7898" w:rsidRDefault="008B7898" w:rsidP="008B7898">
      <w:pPr>
        <w:spacing w:after="0"/>
        <w:rPr>
          <w:noProof/>
        </w:rPr>
      </w:pPr>
    </w:p>
    <w:p w14:paraId="7BA1D94A" w14:textId="0B19EA37" w:rsidR="00DB0088" w:rsidRDefault="00DB0088" w:rsidP="008B7898">
      <w:pPr>
        <w:spacing w:after="0"/>
        <w:rPr>
          <w:b/>
          <w:noProof/>
        </w:rPr>
      </w:pPr>
      <w:r>
        <w:rPr>
          <w:b/>
          <w:noProof/>
        </w:rPr>
        <w:t>Item #</w:t>
      </w:r>
    </w:p>
    <w:p w14:paraId="4E1ECB9A" w14:textId="77777777" w:rsidR="008B7898" w:rsidRPr="00317F9E" w:rsidRDefault="008B7898" w:rsidP="008B7898">
      <w:pPr>
        <w:spacing w:after="0"/>
        <w:rPr>
          <w:b/>
          <w:noProof/>
        </w:rPr>
      </w:pPr>
      <w:r w:rsidRPr="00317F9E">
        <w:rPr>
          <w:b/>
          <w:noProof/>
        </w:rPr>
        <w:t>Paper Clip Series #2</w:t>
      </w:r>
    </w:p>
    <w:p w14:paraId="48FA43A7" w14:textId="2421E91C" w:rsidR="005D74D3" w:rsidRPr="005D74D3" w:rsidRDefault="005D74D3" w:rsidP="005D74D3">
      <w:proofErr w:type="gramStart"/>
      <w:r>
        <w:t xml:space="preserve">“Paper Clip Series #2,” was created by </w:t>
      </w:r>
      <w:r w:rsidRPr="005D74D3">
        <w:t xml:space="preserve">Colette </w:t>
      </w:r>
      <w:proofErr w:type="spellStart"/>
      <w:r w:rsidRPr="005D74D3">
        <w:t>Laico</w:t>
      </w:r>
      <w:proofErr w:type="spellEnd"/>
      <w:r>
        <w:t>,</w:t>
      </w:r>
      <w:r w:rsidRPr="005D74D3">
        <w:t xml:space="preserve"> a mixed media/colla</w:t>
      </w:r>
      <w:r>
        <w:t xml:space="preserve">ge/handmade paper artist who uses </w:t>
      </w:r>
      <w:r w:rsidRPr="005D74D3">
        <w:t>natural materials</w:t>
      </w:r>
      <w:proofErr w:type="gramEnd"/>
      <w:r w:rsidRPr="005D74D3">
        <w:t xml:space="preserve">. “Painting with oils led me into acrylics, then teaching of craft and fiber art led me into handmade paper, which broadened my love of collage.” </w:t>
      </w:r>
    </w:p>
    <w:p w14:paraId="0E75AA9D" w14:textId="43F88AA6" w:rsidR="008B7898" w:rsidRDefault="005D74D3" w:rsidP="005D74D3">
      <w:pPr>
        <w:spacing w:after="0"/>
      </w:pPr>
      <w:proofErr w:type="spellStart"/>
      <w:r w:rsidRPr="005D74D3">
        <w:t>Laico</w:t>
      </w:r>
      <w:proofErr w:type="spellEnd"/>
      <w:r w:rsidRPr="005D74D3">
        <w:t xml:space="preserve"> has garnered many awards</w:t>
      </w:r>
      <w:r>
        <w:t>,</w:t>
      </w:r>
      <w:r w:rsidRPr="005D74D3">
        <w:t xml:space="preserve"> including the Sara Winston Award bestowed by the National Association of Woman Artists. Her works hang in many corporate collections and galleries.</w:t>
      </w:r>
      <w:r>
        <w:br/>
      </w:r>
      <w:r>
        <w:br/>
        <w:t xml:space="preserve">Colette is also PAWS CEO Annette </w:t>
      </w:r>
      <w:proofErr w:type="spellStart"/>
      <w:r>
        <w:t>Laico’s</w:t>
      </w:r>
      <w:proofErr w:type="spellEnd"/>
      <w:r>
        <w:t xml:space="preserve"> mother, and proud grandmother to Annette’s two cats, Rocky and Cosmo</w:t>
      </w:r>
      <w:r>
        <w:t>!</w:t>
      </w:r>
    </w:p>
    <w:p w14:paraId="69C69CDC" w14:textId="77777777" w:rsidR="008B7898" w:rsidRDefault="008B7898" w:rsidP="008B7898">
      <w:pPr>
        <w:spacing w:after="0"/>
      </w:pPr>
    </w:p>
    <w:p w14:paraId="037C8DA6" w14:textId="77777777" w:rsidR="008B7898" w:rsidRDefault="008B7898" w:rsidP="008B7898">
      <w:pPr>
        <w:spacing w:after="0"/>
      </w:pPr>
      <w:r>
        <w:t xml:space="preserve">Value: </w:t>
      </w:r>
      <w:r>
        <w:rPr>
          <w:noProof/>
        </w:rPr>
        <w:t>$</w:t>
      </w:r>
      <w:r>
        <w:t>350.00</w:t>
      </w:r>
    </w:p>
    <w:p w14:paraId="5C52D818" w14:textId="77777777" w:rsidR="008B7898" w:rsidRDefault="008B7898" w:rsidP="008B7898">
      <w:pPr>
        <w:spacing w:after="0"/>
      </w:pPr>
      <w:r>
        <w:t xml:space="preserve">Donor: </w:t>
      </w:r>
      <w:r>
        <w:rPr>
          <w:noProof/>
        </w:rPr>
        <w:t>Colette</w:t>
      </w:r>
      <w:r>
        <w:t xml:space="preserve"> Laico</w:t>
      </w:r>
    </w:p>
    <w:p w14:paraId="7138F2CC" w14:textId="77777777" w:rsidR="008B7898" w:rsidRDefault="008B7898" w:rsidP="008B7898">
      <w:pPr>
        <w:spacing w:after="0"/>
      </w:pPr>
      <w:r>
        <w:t xml:space="preserve">Restrictions: </w:t>
      </w:r>
    </w:p>
    <w:p w14:paraId="30C77365" w14:textId="77777777" w:rsidR="008B7898" w:rsidRDefault="008B7898" w:rsidP="008B7898">
      <w:pPr>
        <w:spacing w:after="0"/>
      </w:pPr>
      <w:r>
        <w:t xml:space="preserve"> </w:t>
      </w:r>
    </w:p>
    <w:p w14:paraId="6EA2CA1F" w14:textId="77777777" w:rsidR="008B7898" w:rsidRDefault="008B7898" w:rsidP="008B7898">
      <w:pPr>
        <w:spacing w:after="0"/>
        <w:rPr>
          <w:noProof/>
        </w:rPr>
      </w:pPr>
    </w:p>
    <w:p w14:paraId="7C3AFD0B" w14:textId="7E0A909E" w:rsidR="00DB0088" w:rsidRDefault="00DB0088" w:rsidP="008B7898">
      <w:pPr>
        <w:spacing w:after="0"/>
        <w:rPr>
          <w:b/>
          <w:noProof/>
        </w:rPr>
      </w:pPr>
      <w:r>
        <w:rPr>
          <w:b/>
          <w:noProof/>
        </w:rPr>
        <w:t>Item #</w:t>
      </w:r>
    </w:p>
    <w:p w14:paraId="7630FEB2" w14:textId="77777777" w:rsidR="008B7898" w:rsidRPr="00317F9E" w:rsidRDefault="008B7898" w:rsidP="008B7898">
      <w:pPr>
        <w:spacing w:after="0"/>
        <w:rPr>
          <w:b/>
          <w:noProof/>
        </w:rPr>
      </w:pPr>
      <w:r w:rsidRPr="00317F9E">
        <w:rPr>
          <w:b/>
          <w:noProof/>
        </w:rPr>
        <w:t>Embark Dog Dna Test</w:t>
      </w:r>
    </w:p>
    <w:p w14:paraId="50A7E12F" w14:textId="77777777" w:rsidR="008B7898" w:rsidRDefault="008B7898" w:rsidP="008B7898">
      <w:pPr>
        <w:spacing w:after="0"/>
      </w:pPr>
    </w:p>
    <w:p w14:paraId="53769EEA" w14:textId="032E51FF" w:rsidR="008B7898" w:rsidRDefault="00D72AC4" w:rsidP="008B7898">
      <w:pPr>
        <w:spacing w:after="0"/>
      </w:pPr>
      <w:r>
        <w:rPr>
          <w:rFonts w:cs="Calibri"/>
        </w:rPr>
        <w:lastRenderedPageBreak/>
        <w:t xml:space="preserve">Discover your dog’s unique story with this Embark dog DNA test. </w:t>
      </w:r>
      <w:r w:rsidR="00DB0088">
        <w:rPr>
          <w:rFonts w:cs="Calibri"/>
        </w:rPr>
        <w:t>The</w:t>
      </w:r>
      <w:r w:rsidR="008B7898">
        <w:rPr>
          <w:rFonts w:cs="Calibri"/>
        </w:rPr>
        <w:t xml:space="preserve"> </w:t>
      </w:r>
      <w:r>
        <w:rPr>
          <w:rFonts w:cs="Calibri"/>
        </w:rPr>
        <w:t xml:space="preserve">DNA test </w:t>
      </w:r>
      <w:r w:rsidR="008B7898">
        <w:rPr>
          <w:rFonts w:cs="Calibri"/>
        </w:rPr>
        <w:t>provides com</w:t>
      </w:r>
      <w:r>
        <w:rPr>
          <w:rFonts w:cs="Calibri"/>
        </w:rPr>
        <w:t xml:space="preserve">prehensive breed, health, </w:t>
      </w:r>
      <w:proofErr w:type="gramStart"/>
      <w:r>
        <w:rPr>
          <w:rFonts w:cs="Calibri"/>
        </w:rPr>
        <w:t>trait</w:t>
      </w:r>
      <w:proofErr w:type="gramEnd"/>
      <w:r w:rsidR="008B7898">
        <w:rPr>
          <w:rFonts w:cs="Calibri"/>
        </w:rPr>
        <w:t xml:space="preserve"> and ancestry results to help you </w:t>
      </w:r>
      <w:r w:rsidR="00F92EC2">
        <w:rPr>
          <w:rFonts w:cs="Calibri"/>
        </w:rPr>
        <w:t xml:space="preserve">better </w:t>
      </w:r>
      <w:r w:rsidR="008B7898">
        <w:rPr>
          <w:rFonts w:cs="Calibri"/>
        </w:rPr>
        <w:t xml:space="preserve">understand your dog and ensure you are giving your pet the best care possible. </w:t>
      </w:r>
      <w:r w:rsidR="00DB0088">
        <w:rPr>
          <w:rFonts w:cs="Calibri"/>
        </w:rPr>
        <w:t xml:space="preserve">A team of scientists and veterinarians will help you interpret your pet’s results. Embark tests for over 160 different genetic conditions and offers </w:t>
      </w:r>
      <w:r w:rsidR="008B7898">
        <w:rPr>
          <w:rFonts w:cs="Calibri"/>
        </w:rPr>
        <w:t>a lifetime of personalized dog care guidance.</w:t>
      </w:r>
    </w:p>
    <w:p w14:paraId="08BB64DB" w14:textId="77777777" w:rsidR="008B7898" w:rsidRDefault="008B7898" w:rsidP="008B7898">
      <w:pPr>
        <w:spacing w:after="0"/>
      </w:pPr>
    </w:p>
    <w:p w14:paraId="1818E3FA" w14:textId="77777777" w:rsidR="008B7898" w:rsidRDefault="008B7898" w:rsidP="008B7898">
      <w:pPr>
        <w:spacing w:after="0"/>
      </w:pPr>
      <w:r>
        <w:t xml:space="preserve">Value: </w:t>
      </w:r>
      <w:r>
        <w:rPr>
          <w:noProof/>
        </w:rPr>
        <w:t>$</w:t>
      </w:r>
      <w:r>
        <w:t>199.00</w:t>
      </w:r>
    </w:p>
    <w:p w14:paraId="0DEEAD10" w14:textId="1BADBAE5" w:rsidR="008B7898" w:rsidRDefault="008B7898" w:rsidP="008B7898">
      <w:pPr>
        <w:spacing w:after="0"/>
      </w:pPr>
      <w:r>
        <w:t xml:space="preserve">Donor: </w:t>
      </w:r>
      <w:r>
        <w:rPr>
          <w:noProof/>
        </w:rPr>
        <w:t>Embark</w:t>
      </w:r>
      <w:r>
        <w:t xml:space="preserve"> Veterinary Inc</w:t>
      </w:r>
      <w:r w:rsidR="00DB0088">
        <w:t>.</w:t>
      </w:r>
    </w:p>
    <w:p w14:paraId="1871FDFB" w14:textId="77777777" w:rsidR="008B7898" w:rsidRDefault="008B7898" w:rsidP="008B7898">
      <w:pPr>
        <w:spacing w:after="0"/>
      </w:pPr>
      <w:r>
        <w:t xml:space="preserve">Restrictions: </w:t>
      </w:r>
    </w:p>
    <w:p w14:paraId="68293E61" w14:textId="77777777" w:rsidR="008B7898" w:rsidRDefault="008B7898" w:rsidP="008B7898">
      <w:pPr>
        <w:spacing w:after="0"/>
      </w:pPr>
      <w:r>
        <w:t xml:space="preserve"> </w:t>
      </w:r>
    </w:p>
    <w:p w14:paraId="114AF1EC" w14:textId="77777777" w:rsidR="008B7898" w:rsidRDefault="008B7898" w:rsidP="008B7898">
      <w:pPr>
        <w:spacing w:after="0"/>
        <w:rPr>
          <w:noProof/>
        </w:rPr>
      </w:pPr>
    </w:p>
    <w:p w14:paraId="765B06E4" w14:textId="1D243EA8" w:rsidR="00DB0088" w:rsidRDefault="00DB0088" w:rsidP="008B7898">
      <w:pPr>
        <w:spacing w:after="0"/>
        <w:rPr>
          <w:b/>
          <w:noProof/>
        </w:rPr>
      </w:pPr>
      <w:r>
        <w:rPr>
          <w:b/>
          <w:noProof/>
        </w:rPr>
        <w:t>Item #</w:t>
      </w:r>
    </w:p>
    <w:p w14:paraId="032FA6AE" w14:textId="60985473" w:rsidR="008B7898" w:rsidRPr="00317F9E" w:rsidRDefault="008B7898" w:rsidP="008B7898">
      <w:pPr>
        <w:spacing w:after="0"/>
        <w:rPr>
          <w:b/>
          <w:noProof/>
        </w:rPr>
      </w:pPr>
      <w:r w:rsidRPr="00317F9E">
        <w:rPr>
          <w:b/>
          <w:noProof/>
        </w:rPr>
        <w:t>Galapagos Adventure Cruise</w:t>
      </w:r>
      <w:r w:rsidR="00B9563B">
        <w:rPr>
          <w:b/>
          <w:noProof/>
        </w:rPr>
        <w:t xml:space="preserve"> for Two</w:t>
      </w:r>
    </w:p>
    <w:p w14:paraId="561A20AD" w14:textId="77777777" w:rsidR="008B7898" w:rsidRDefault="008B7898" w:rsidP="008B7898">
      <w:pPr>
        <w:spacing w:after="0"/>
      </w:pPr>
    </w:p>
    <w:p w14:paraId="450DBBC7" w14:textId="1E968C08" w:rsidR="008B7898" w:rsidRDefault="00B9563B" w:rsidP="0079258F">
      <w:pPr>
        <w:spacing w:after="0"/>
      </w:pPr>
      <w:r>
        <w:rPr>
          <w:rFonts w:cs="Calibri"/>
        </w:rPr>
        <w:t>D</w:t>
      </w:r>
      <w:r w:rsidR="00427460">
        <w:rPr>
          <w:rFonts w:cs="Calibri"/>
        </w:rPr>
        <w:t xml:space="preserve">iscover </w:t>
      </w:r>
      <w:r w:rsidR="00BB4EF3">
        <w:rPr>
          <w:rFonts w:cs="Calibri"/>
        </w:rPr>
        <w:t>island diversity</w:t>
      </w:r>
      <w:r w:rsidR="00427460">
        <w:rPr>
          <w:rFonts w:cs="Calibri"/>
        </w:rPr>
        <w:t xml:space="preserve"> on </w:t>
      </w:r>
      <w:r w:rsidR="00300344">
        <w:rPr>
          <w:rFonts w:cs="Calibri"/>
        </w:rPr>
        <w:t>a</w:t>
      </w:r>
      <w:r w:rsidR="00427460">
        <w:rPr>
          <w:rFonts w:cs="Calibri"/>
        </w:rPr>
        <w:t xml:space="preserve"> Galapagos Adventure Cruise! </w:t>
      </w:r>
      <w:r w:rsidR="009846D9">
        <w:rPr>
          <w:rFonts w:cs="Calibri"/>
        </w:rPr>
        <w:t>Two</w:t>
      </w:r>
      <w:r w:rsidR="00300344">
        <w:rPr>
          <w:rFonts w:cs="Calibri"/>
        </w:rPr>
        <w:t xml:space="preserve"> unique </w:t>
      </w:r>
      <w:r w:rsidR="009846D9">
        <w:rPr>
          <w:rFonts w:cs="Calibri"/>
        </w:rPr>
        <w:t xml:space="preserve">eight day, </w:t>
      </w:r>
      <w:r w:rsidR="00300344">
        <w:rPr>
          <w:rFonts w:cs="Calibri"/>
        </w:rPr>
        <w:t>nine</w:t>
      </w:r>
      <w:r w:rsidR="008B7898">
        <w:rPr>
          <w:rFonts w:cs="Calibri"/>
        </w:rPr>
        <w:t>-night itinerar</w:t>
      </w:r>
      <w:r w:rsidR="009846D9">
        <w:rPr>
          <w:rFonts w:cs="Calibri"/>
        </w:rPr>
        <w:t>ies offer</w:t>
      </w:r>
      <w:r w:rsidR="008B7898">
        <w:rPr>
          <w:rFonts w:cs="Calibri"/>
        </w:rPr>
        <w:t xml:space="preserve"> guided na</w:t>
      </w:r>
      <w:r w:rsidR="00BB4EF3">
        <w:rPr>
          <w:rFonts w:cs="Calibri"/>
        </w:rPr>
        <w:t>ture walks, snorkeling, kayaking</w:t>
      </w:r>
      <w:r w:rsidR="008B7898">
        <w:rPr>
          <w:rFonts w:cs="Calibri"/>
        </w:rPr>
        <w:t xml:space="preserve">, standup paddle boarding and zodiac tours. </w:t>
      </w:r>
      <w:r w:rsidR="009846D9">
        <w:rPr>
          <w:rFonts w:cs="Calibri"/>
        </w:rPr>
        <w:t>E</w:t>
      </w:r>
      <w:r w:rsidR="00427460">
        <w:rPr>
          <w:rFonts w:cs="Calibri"/>
        </w:rPr>
        <w:t xml:space="preserve">njoy </w:t>
      </w:r>
      <w:r w:rsidR="00300344">
        <w:rPr>
          <w:rFonts w:cs="Calibri"/>
        </w:rPr>
        <w:t xml:space="preserve">locally sourced gourmet </w:t>
      </w:r>
      <w:r w:rsidR="008B7898">
        <w:rPr>
          <w:rFonts w:cs="Calibri"/>
        </w:rPr>
        <w:t>menus</w:t>
      </w:r>
      <w:r w:rsidR="00300344">
        <w:rPr>
          <w:rFonts w:cs="Calibri"/>
        </w:rPr>
        <w:t xml:space="preserve"> on a private yacht</w:t>
      </w:r>
      <w:r w:rsidR="008B7898">
        <w:rPr>
          <w:rFonts w:cs="Calibri"/>
        </w:rPr>
        <w:t xml:space="preserve">. </w:t>
      </w:r>
      <w:r w:rsidR="00300344">
        <w:rPr>
          <w:rFonts w:cs="Calibri"/>
        </w:rPr>
        <w:t>You</w:t>
      </w:r>
      <w:r w:rsidR="008B7898">
        <w:rPr>
          <w:rFonts w:cs="Calibri"/>
        </w:rPr>
        <w:t xml:space="preserve"> </w:t>
      </w:r>
      <w:r w:rsidR="00427460">
        <w:rPr>
          <w:rFonts w:cs="Calibri"/>
        </w:rPr>
        <w:t>will e</w:t>
      </w:r>
      <w:r w:rsidR="00BB4EF3">
        <w:rPr>
          <w:rFonts w:cs="Calibri"/>
        </w:rPr>
        <w:t xml:space="preserve">ncounter exotic </w:t>
      </w:r>
      <w:r w:rsidR="008B7898">
        <w:rPr>
          <w:rFonts w:cs="Calibri"/>
        </w:rPr>
        <w:t xml:space="preserve">wildlife endemic to the isolated archipelago, and impressive geological formations as you hike among cinder cones, lava flows, </w:t>
      </w:r>
      <w:proofErr w:type="gramStart"/>
      <w:r w:rsidR="008B7898">
        <w:rPr>
          <w:rFonts w:cs="Calibri"/>
        </w:rPr>
        <w:t>white</w:t>
      </w:r>
      <w:proofErr w:type="gramEnd"/>
      <w:r w:rsidR="008B7898">
        <w:rPr>
          <w:rFonts w:cs="Calibri"/>
        </w:rPr>
        <w:t xml:space="preserve">, black and even green </w:t>
      </w:r>
      <w:r w:rsidR="009846D9">
        <w:rPr>
          <w:rFonts w:cs="Calibri"/>
        </w:rPr>
        <w:t>sand beaches and rocky cliffs. This cruise also offers</w:t>
      </w:r>
      <w:r w:rsidR="00300344">
        <w:rPr>
          <w:rFonts w:cs="Calibri"/>
        </w:rPr>
        <w:t xml:space="preserve"> daily </w:t>
      </w:r>
      <w:r w:rsidR="008B7898">
        <w:rPr>
          <w:rFonts w:cs="Calibri"/>
        </w:rPr>
        <w:t>opportunities to snorkel in the Galapagos Marine Re</w:t>
      </w:r>
      <w:r w:rsidR="009846D9">
        <w:rPr>
          <w:rFonts w:cs="Calibri"/>
        </w:rPr>
        <w:t>serve among sea lions and</w:t>
      </w:r>
      <w:r w:rsidR="008B7898">
        <w:rPr>
          <w:rFonts w:cs="Calibri"/>
        </w:rPr>
        <w:t xml:space="preserve"> iguanas, or kayak through sea caves. </w:t>
      </w:r>
    </w:p>
    <w:p w14:paraId="3AE999EF" w14:textId="77777777" w:rsidR="008B7898" w:rsidRDefault="008B7898" w:rsidP="008B7898">
      <w:pPr>
        <w:spacing w:after="0"/>
      </w:pPr>
    </w:p>
    <w:p w14:paraId="2EC33B18" w14:textId="77777777" w:rsidR="008B7898" w:rsidRDefault="008B7898" w:rsidP="008B7898">
      <w:pPr>
        <w:spacing w:after="0"/>
      </w:pPr>
      <w:r>
        <w:t xml:space="preserve">Value: </w:t>
      </w:r>
      <w:r>
        <w:rPr>
          <w:noProof/>
        </w:rPr>
        <w:t>$</w:t>
      </w:r>
      <w:r>
        <w:t>10,240.00</w:t>
      </w:r>
    </w:p>
    <w:p w14:paraId="12BED652" w14:textId="77777777" w:rsidR="008B7898" w:rsidRDefault="008B7898" w:rsidP="008B7898">
      <w:pPr>
        <w:spacing w:after="0"/>
      </w:pPr>
      <w:r>
        <w:t xml:space="preserve">Donor: </w:t>
      </w:r>
      <w:r>
        <w:rPr>
          <w:noProof/>
        </w:rPr>
        <w:t>Wildland</w:t>
      </w:r>
      <w:r>
        <w:t xml:space="preserve"> Adventures</w:t>
      </w:r>
    </w:p>
    <w:p w14:paraId="3E30D005" w14:textId="77777777" w:rsidR="008B7898" w:rsidRDefault="008B7898" w:rsidP="008B7898">
      <w:pPr>
        <w:spacing w:after="0"/>
      </w:pPr>
      <w:r>
        <w:t xml:space="preserve">Restrictions: </w:t>
      </w:r>
    </w:p>
    <w:p w14:paraId="5F41FDE9" w14:textId="2541C306" w:rsidR="00B9563B" w:rsidRDefault="00427460" w:rsidP="008B7898">
      <w:pPr>
        <w:spacing w:after="280" w:afterAutospacing="1"/>
        <w:rPr>
          <w:rFonts w:cs="Calibri"/>
        </w:rPr>
      </w:pPr>
      <w:r>
        <w:rPr>
          <w:rFonts w:cs="Calibri"/>
        </w:rPr>
        <w:t>Departures are every Sunday from Quito, Ecuador.</w:t>
      </w:r>
      <w:r w:rsidR="00B9563B">
        <w:rPr>
          <w:rFonts w:cs="Calibri"/>
        </w:rPr>
        <w:t xml:space="preserve"> </w:t>
      </w:r>
      <w:r w:rsidR="008B7898">
        <w:rPr>
          <w:rFonts w:cs="Calibri"/>
        </w:rPr>
        <w:t>This offer is valid o</w:t>
      </w:r>
      <w:r w:rsidR="00F92EC2">
        <w:rPr>
          <w:rFonts w:cs="Calibri"/>
        </w:rPr>
        <w:t xml:space="preserve">n seasonal 2017 departure dates </w:t>
      </w:r>
      <w:r w:rsidR="008B7898">
        <w:rPr>
          <w:rFonts w:cs="Calibri"/>
        </w:rPr>
        <w:t>only</w:t>
      </w:r>
      <w:r w:rsidR="00F92EC2">
        <w:rPr>
          <w:rFonts w:cs="Calibri"/>
        </w:rPr>
        <w:t>. C</w:t>
      </w:r>
      <w:r w:rsidR="008B7898">
        <w:rPr>
          <w:rFonts w:cs="Calibri"/>
        </w:rPr>
        <w:t xml:space="preserve">urrently available: </w:t>
      </w:r>
    </w:p>
    <w:p w14:paraId="71A92D8D" w14:textId="01B6CF21" w:rsidR="008B7898" w:rsidRDefault="008B7898" w:rsidP="008B7898">
      <w:pPr>
        <w:spacing w:after="280" w:afterAutospacing="1"/>
      </w:pPr>
      <w:proofErr w:type="gramStart"/>
      <w:r>
        <w:rPr>
          <w:rFonts w:cs="Calibri"/>
        </w:rPr>
        <w:t>South: 9/29-10/8, 10/13 – 10/22, 10/27-11/5, 11/10 – 11/19, 11/24 – 12/3, 12/8– 12/17.</w:t>
      </w:r>
      <w:proofErr w:type="gramEnd"/>
    </w:p>
    <w:p w14:paraId="2C544112" w14:textId="77777777" w:rsidR="00B9563B" w:rsidRDefault="008B7898" w:rsidP="008B7898">
      <w:pPr>
        <w:spacing w:after="280" w:afterAutospacing="1"/>
        <w:rPr>
          <w:rFonts w:cs="Calibri"/>
        </w:rPr>
      </w:pPr>
      <w:r>
        <w:rPr>
          <w:rFonts w:cs="Calibri"/>
        </w:rPr>
        <w:t>North: 9/22 – 10/1, 10/6 – 10/15, 10/20 – 10/29, 11/3 – 11/12, 11/17 – 11/26, 12/1– 12/10.  </w:t>
      </w:r>
    </w:p>
    <w:p w14:paraId="3A0CCC3F" w14:textId="1086DF28" w:rsidR="008B7898" w:rsidRDefault="00B9563B" w:rsidP="008B7898">
      <w:pPr>
        <w:spacing w:after="280" w:afterAutospacing="1"/>
      </w:pPr>
      <w:r>
        <w:rPr>
          <w:rFonts w:cs="Calibri"/>
        </w:rPr>
        <w:t>2 Persons</w:t>
      </w:r>
    </w:p>
    <w:p w14:paraId="1804562C" w14:textId="77777777" w:rsidR="008B7898" w:rsidRDefault="008B7898" w:rsidP="008B7898">
      <w:pPr>
        <w:spacing w:after="0"/>
      </w:pPr>
      <w:r>
        <w:t xml:space="preserve"> </w:t>
      </w:r>
    </w:p>
    <w:p w14:paraId="796A92D3" w14:textId="212BC99D" w:rsidR="008B7898" w:rsidRPr="0079258F" w:rsidRDefault="0079258F" w:rsidP="008B7898">
      <w:pPr>
        <w:spacing w:after="0"/>
        <w:rPr>
          <w:b/>
          <w:noProof/>
        </w:rPr>
      </w:pPr>
      <w:r w:rsidRPr="0079258F">
        <w:rPr>
          <w:b/>
          <w:noProof/>
        </w:rPr>
        <w:t>Item #</w:t>
      </w:r>
    </w:p>
    <w:p w14:paraId="088F9561" w14:textId="77777777" w:rsidR="008B7898" w:rsidRPr="00317F9E" w:rsidRDefault="008B7898" w:rsidP="008B7898">
      <w:pPr>
        <w:spacing w:after="0"/>
        <w:rPr>
          <w:b/>
          <w:noProof/>
        </w:rPr>
      </w:pPr>
      <w:r w:rsidRPr="00317F9E">
        <w:rPr>
          <w:b/>
          <w:noProof/>
        </w:rPr>
        <w:t>Round Trip For One,  Seattle - Friday Harbor</w:t>
      </w:r>
    </w:p>
    <w:p w14:paraId="07624CEF" w14:textId="77777777" w:rsidR="008B7898" w:rsidRDefault="008B7898" w:rsidP="008B7898">
      <w:pPr>
        <w:spacing w:after="0"/>
      </w:pPr>
    </w:p>
    <w:p w14:paraId="612E241F" w14:textId="3DE94D5E" w:rsidR="008B7898" w:rsidRDefault="001F3ABC" w:rsidP="008B7898">
      <w:pPr>
        <w:spacing w:after="0"/>
      </w:pPr>
      <w:r>
        <w:t xml:space="preserve">Looking for an island getaway close to home? This package offers one round trip flight </w:t>
      </w:r>
      <w:r w:rsidR="008B7898">
        <w:rPr>
          <w:rFonts w:cs="Calibri"/>
        </w:rPr>
        <w:t>from Seattle (Renton) to Friday Harbor with Friday Harbor Seaplanes.</w:t>
      </w:r>
      <w:r>
        <w:rPr>
          <w:rFonts w:cs="Calibri"/>
        </w:rPr>
        <w:t xml:space="preserve"> Whether you’re</w:t>
      </w:r>
      <w:r w:rsidR="00F92EC2">
        <w:rPr>
          <w:rFonts w:cs="Calibri"/>
        </w:rPr>
        <w:t xml:space="preserve"> going whale watching, kayaking</w:t>
      </w:r>
      <w:r>
        <w:rPr>
          <w:rFonts w:cs="Calibri"/>
        </w:rPr>
        <w:t xml:space="preserve"> or just looking for an overnight adventure in a picturesque natural setting, Friday Harbor Seaplanes is there to offer you a personalized flying experience.</w:t>
      </w:r>
    </w:p>
    <w:p w14:paraId="422C950D" w14:textId="77777777" w:rsidR="008B7898" w:rsidRDefault="008B7898" w:rsidP="008B7898">
      <w:pPr>
        <w:spacing w:after="0"/>
      </w:pPr>
    </w:p>
    <w:p w14:paraId="435EDAC1" w14:textId="77777777" w:rsidR="008B7898" w:rsidRDefault="008B7898" w:rsidP="008B7898">
      <w:pPr>
        <w:spacing w:after="0"/>
      </w:pPr>
      <w:r>
        <w:t xml:space="preserve">Value: </w:t>
      </w:r>
      <w:r>
        <w:rPr>
          <w:noProof/>
        </w:rPr>
        <w:t>$</w:t>
      </w:r>
      <w:r>
        <w:t>278.00</w:t>
      </w:r>
    </w:p>
    <w:p w14:paraId="28FAFF72" w14:textId="77777777" w:rsidR="008B7898" w:rsidRDefault="008B7898" w:rsidP="008B7898">
      <w:pPr>
        <w:spacing w:after="0"/>
      </w:pPr>
      <w:r>
        <w:t xml:space="preserve">Donor: </w:t>
      </w:r>
      <w:r>
        <w:rPr>
          <w:noProof/>
        </w:rPr>
        <w:t>Friday</w:t>
      </w:r>
      <w:r>
        <w:t xml:space="preserve"> Harbor Seaplanes</w:t>
      </w:r>
    </w:p>
    <w:p w14:paraId="40269061" w14:textId="25BFBAED" w:rsidR="008B7898" w:rsidRDefault="008B7898" w:rsidP="008B7898">
      <w:pPr>
        <w:spacing w:after="0"/>
      </w:pPr>
      <w:r>
        <w:lastRenderedPageBreak/>
        <w:t xml:space="preserve">Restrictions: </w:t>
      </w:r>
      <w:r w:rsidR="005D74D3">
        <w:t xml:space="preserve">Can be used as </w:t>
      </w:r>
      <w:r w:rsidR="005D74D3">
        <w:rPr>
          <w:rFonts w:cs="Calibri"/>
        </w:rPr>
        <w:t>t</w:t>
      </w:r>
      <w:r w:rsidR="00F92EC2">
        <w:rPr>
          <w:rFonts w:cs="Calibri"/>
        </w:rPr>
        <w:t>wo one-</w:t>
      </w:r>
      <w:r w:rsidR="005D74D3">
        <w:rPr>
          <w:rFonts w:cs="Calibri"/>
        </w:rPr>
        <w:t xml:space="preserve">way tickets or one </w:t>
      </w:r>
      <w:r>
        <w:rPr>
          <w:rFonts w:cs="Calibri"/>
        </w:rPr>
        <w:t>round</w:t>
      </w:r>
      <w:r w:rsidR="005D74D3">
        <w:rPr>
          <w:rFonts w:cs="Calibri"/>
        </w:rPr>
        <w:t xml:space="preserve"> </w:t>
      </w:r>
      <w:r>
        <w:rPr>
          <w:rFonts w:cs="Calibri"/>
        </w:rPr>
        <w:t xml:space="preserve">trip </w:t>
      </w:r>
      <w:r w:rsidR="005D74D3">
        <w:rPr>
          <w:rFonts w:cs="Calibri"/>
        </w:rPr>
        <w:t>ticket</w:t>
      </w:r>
      <w:r>
        <w:rPr>
          <w:rFonts w:cs="Calibri"/>
        </w:rPr>
        <w:t>. </w:t>
      </w:r>
    </w:p>
    <w:p w14:paraId="227DBC85" w14:textId="77777777" w:rsidR="008B7898" w:rsidRDefault="008B7898" w:rsidP="008B7898">
      <w:pPr>
        <w:spacing w:after="0"/>
      </w:pPr>
      <w:r>
        <w:t xml:space="preserve"> </w:t>
      </w:r>
    </w:p>
    <w:p w14:paraId="4CB607A4" w14:textId="77777777" w:rsidR="008B7898" w:rsidRDefault="008B7898" w:rsidP="008B7898">
      <w:pPr>
        <w:spacing w:after="0"/>
        <w:rPr>
          <w:noProof/>
        </w:rPr>
      </w:pPr>
    </w:p>
    <w:p w14:paraId="003E49D2" w14:textId="70A2BDA6" w:rsidR="001F3ABC" w:rsidRDefault="001F3ABC" w:rsidP="008B7898">
      <w:pPr>
        <w:spacing w:after="0"/>
        <w:rPr>
          <w:b/>
          <w:noProof/>
        </w:rPr>
      </w:pPr>
      <w:r>
        <w:rPr>
          <w:b/>
          <w:noProof/>
        </w:rPr>
        <w:t>Item #</w:t>
      </w:r>
      <w:bookmarkStart w:id="0" w:name="_GoBack"/>
      <w:bookmarkEnd w:id="0"/>
    </w:p>
    <w:p w14:paraId="7E5009CC" w14:textId="77777777" w:rsidR="008B7898" w:rsidRPr="00317F9E" w:rsidRDefault="008B7898" w:rsidP="008B7898">
      <w:pPr>
        <w:spacing w:after="0"/>
        <w:rPr>
          <w:b/>
          <w:noProof/>
        </w:rPr>
      </w:pPr>
      <w:r w:rsidRPr="00317F9E">
        <w:rPr>
          <w:b/>
          <w:noProof/>
        </w:rPr>
        <w:t>Online Personal Profile And Closet</w:t>
      </w:r>
    </w:p>
    <w:p w14:paraId="5F94D48A" w14:textId="77777777" w:rsidR="008B7898" w:rsidRDefault="008B7898" w:rsidP="008B7898">
      <w:pPr>
        <w:spacing w:after="0"/>
      </w:pPr>
    </w:p>
    <w:p w14:paraId="6BAA8EAB" w14:textId="3E6D9979" w:rsidR="008B7898" w:rsidRDefault="008B7898" w:rsidP="008B7898">
      <w:pPr>
        <w:spacing w:after="0"/>
      </w:pPr>
      <w:r>
        <w:rPr>
          <w:rFonts w:cs="Calibri"/>
        </w:rPr>
        <w:t>Sit down with personal stylist and owner of Poplin Style Direction, Mellicia Marx</w:t>
      </w:r>
      <w:r w:rsidR="001F3ABC">
        <w:rPr>
          <w:rFonts w:cs="Calibri"/>
        </w:rPr>
        <w:t>, for a one-</w:t>
      </w:r>
      <w:r>
        <w:rPr>
          <w:rFonts w:cs="Calibri"/>
        </w:rPr>
        <w:t xml:space="preserve">hour consultation. She'll create an online personal style profile for you that </w:t>
      </w:r>
      <w:proofErr w:type="gramStart"/>
      <w:r>
        <w:rPr>
          <w:rFonts w:cs="Calibri"/>
        </w:rPr>
        <w:t>details</w:t>
      </w:r>
      <w:proofErr w:type="gramEnd"/>
      <w:r>
        <w:rPr>
          <w:rFonts w:cs="Calibri"/>
        </w:rPr>
        <w:t xml:space="preserve"> the fits that flatter, recommended retailers and other resources to use when you shop for yourself. Next up, spend three hours editing your closet to ensure that every piece fits, flatters and communicates your personal style.</w:t>
      </w:r>
    </w:p>
    <w:p w14:paraId="09301C7A" w14:textId="77777777" w:rsidR="008B7898" w:rsidRDefault="008B7898" w:rsidP="008B7898">
      <w:pPr>
        <w:spacing w:after="0"/>
      </w:pPr>
    </w:p>
    <w:p w14:paraId="15C12C98" w14:textId="77777777" w:rsidR="008B7898" w:rsidRDefault="008B7898" w:rsidP="008B7898">
      <w:pPr>
        <w:spacing w:after="0"/>
      </w:pPr>
      <w:r>
        <w:t xml:space="preserve">Value: </w:t>
      </w:r>
      <w:r>
        <w:rPr>
          <w:noProof/>
        </w:rPr>
        <w:t>$</w:t>
      </w:r>
      <w:r>
        <w:t>525.00</w:t>
      </w:r>
    </w:p>
    <w:p w14:paraId="2ED88681" w14:textId="77777777" w:rsidR="008B7898" w:rsidRDefault="008B7898" w:rsidP="008B7898">
      <w:pPr>
        <w:spacing w:after="0"/>
      </w:pPr>
      <w:r>
        <w:t xml:space="preserve">Donor: </w:t>
      </w:r>
      <w:r>
        <w:rPr>
          <w:noProof/>
        </w:rPr>
        <w:t>Poplin</w:t>
      </w:r>
      <w:r>
        <w:t xml:space="preserve"> Style Direction</w:t>
      </w:r>
    </w:p>
    <w:p w14:paraId="43ACE10C" w14:textId="77777777" w:rsidR="008B7898" w:rsidRDefault="008B7898" w:rsidP="008B7898">
      <w:pPr>
        <w:spacing w:after="0"/>
      </w:pPr>
      <w:r>
        <w:t xml:space="preserve">Restrictions: </w:t>
      </w:r>
      <w:r>
        <w:rPr>
          <w:rFonts w:cs="Calibri"/>
        </w:rPr>
        <w:t>Personal styling for women. Must be redeemed by 3/1/2018</w:t>
      </w:r>
    </w:p>
    <w:p w14:paraId="5A426F8F" w14:textId="77777777" w:rsidR="008B7898" w:rsidRDefault="008B7898" w:rsidP="008B7898">
      <w:pPr>
        <w:spacing w:after="0"/>
      </w:pPr>
      <w:r>
        <w:t xml:space="preserve"> </w:t>
      </w:r>
    </w:p>
    <w:p w14:paraId="41BEB7DC" w14:textId="77777777" w:rsidR="008B7898" w:rsidRDefault="008B7898" w:rsidP="008B7898">
      <w:pPr>
        <w:spacing w:after="0"/>
        <w:rPr>
          <w:noProof/>
        </w:rPr>
      </w:pPr>
    </w:p>
    <w:p w14:paraId="679FD292" w14:textId="795E1762" w:rsidR="00BC4D0E" w:rsidRDefault="00BC4D0E" w:rsidP="008B7898">
      <w:pPr>
        <w:spacing w:after="0"/>
        <w:rPr>
          <w:b/>
          <w:noProof/>
        </w:rPr>
      </w:pPr>
      <w:r>
        <w:rPr>
          <w:b/>
          <w:noProof/>
        </w:rPr>
        <w:t>Item #</w:t>
      </w:r>
    </w:p>
    <w:p w14:paraId="4CA056E0" w14:textId="77777777" w:rsidR="008B7898" w:rsidRPr="00317F9E" w:rsidRDefault="008B7898" w:rsidP="008B7898">
      <w:pPr>
        <w:spacing w:after="0"/>
        <w:rPr>
          <w:b/>
          <w:noProof/>
        </w:rPr>
      </w:pPr>
      <w:r w:rsidRPr="00317F9E">
        <w:rPr>
          <w:b/>
          <w:noProof/>
        </w:rPr>
        <w:t>One Month Gym Membership</w:t>
      </w:r>
    </w:p>
    <w:p w14:paraId="3E31B50E" w14:textId="77777777" w:rsidR="008B7898" w:rsidRDefault="008B7898" w:rsidP="008B7898">
      <w:pPr>
        <w:spacing w:after="0"/>
      </w:pPr>
    </w:p>
    <w:p w14:paraId="13FBA039" w14:textId="3835FA10" w:rsidR="008B7898" w:rsidRDefault="00E90223" w:rsidP="008B7898">
      <w:pPr>
        <w:spacing w:after="0"/>
      </w:pPr>
      <w:r>
        <w:rPr>
          <w:rFonts w:cs="Calibri"/>
        </w:rPr>
        <w:t>Looking for some help with your fitness goals? Interested in trying modern martial arts? Crazy Monkey USA, located in Everett, Washington is helping you lay that foundation and test your fitness interests. Crazy Monkey is offering a free</w:t>
      </w:r>
      <w:r w:rsidR="008B7898">
        <w:rPr>
          <w:rFonts w:cs="Calibri"/>
        </w:rPr>
        <w:t xml:space="preserve"> first month </w:t>
      </w:r>
      <w:r>
        <w:rPr>
          <w:rFonts w:cs="Calibri"/>
        </w:rPr>
        <w:t xml:space="preserve">of </w:t>
      </w:r>
      <w:r w:rsidR="008B7898">
        <w:rPr>
          <w:rFonts w:cs="Calibri"/>
        </w:rPr>
        <w:t xml:space="preserve">unlimited classes for Boxing/Kickboxing, Brazilian Jiu </w:t>
      </w:r>
      <w:proofErr w:type="spellStart"/>
      <w:r w:rsidR="008B7898">
        <w:rPr>
          <w:rFonts w:cs="Calibri"/>
        </w:rPr>
        <w:t>Jitsu</w:t>
      </w:r>
      <w:proofErr w:type="spellEnd"/>
      <w:r w:rsidR="008B7898">
        <w:rPr>
          <w:rFonts w:cs="Calibri"/>
        </w:rPr>
        <w:t>, Ke</w:t>
      </w:r>
      <w:r>
        <w:rPr>
          <w:rFonts w:cs="Calibri"/>
        </w:rPr>
        <w:t>ttlebell Sport Program and Yoga. This package also waives the registration fee</w:t>
      </w:r>
      <w:r w:rsidR="008B7898">
        <w:rPr>
          <w:rFonts w:cs="Calibri"/>
        </w:rPr>
        <w:t>.</w:t>
      </w:r>
    </w:p>
    <w:p w14:paraId="373E5EC8" w14:textId="77777777" w:rsidR="008B7898" w:rsidRDefault="008B7898" w:rsidP="008B7898">
      <w:pPr>
        <w:spacing w:after="0"/>
      </w:pPr>
    </w:p>
    <w:p w14:paraId="6EC701B5" w14:textId="77777777" w:rsidR="008B7898" w:rsidRDefault="008B7898" w:rsidP="008B7898">
      <w:pPr>
        <w:spacing w:after="0"/>
      </w:pPr>
      <w:r>
        <w:t xml:space="preserve">Value: </w:t>
      </w:r>
      <w:r>
        <w:rPr>
          <w:noProof/>
        </w:rPr>
        <w:t>$</w:t>
      </w:r>
      <w:r>
        <w:t>250.00</w:t>
      </w:r>
    </w:p>
    <w:p w14:paraId="639981E6" w14:textId="77777777" w:rsidR="008B7898" w:rsidRDefault="008B7898" w:rsidP="008B7898">
      <w:pPr>
        <w:spacing w:after="0"/>
      </w:pPr>
      <w:r>
        <w:t xml:space="preserve">Donor: </w:t>
      </w:r>
      <w:r>
        <w:rPr>
          <w:noProof/>
        </w:rPr>
        <w:t>Crazy</w:t>
      </w:r>
      <w:r>
        <w:t xml:space="preserve"> Monkey USA</w:t>
      </w:r>
    </w:p>
    <w:p w14:paraId="13194C38" w14:textId="77777777" w:rsidR="008B7898" w:rsidRDefault="008B7898" w:rsidP="008B7898">
      <w:pPr>
        <w:spacing w:after="0"/>
      </w:pPr>
      <w:r>
        <w:t xml:space="preserve">Restrictions: </w:t>
      </w:r>
      <w:r>
        <w:rPr>
          <w:rFonts w:cs="Calibri"/>
        </w:rPr>
        <w:t xml:space="preserve">New member signing up only. </w:t>
      </w:r>
      <w:proofErr w:type="gramStart"/>
      <w:r>
        <w:rPr>
          <w:rFonts w:cs="Calibri"/>
        </w:rPr>
        <w:t>Age 7 year old to 99.</w:t>
      </w:r>
      <w:proofErr w:type="gramEnd"/>
    </w:p>
    <w:p w14:paraId="4C8DB6E4" w14:textId="77777777" w:rsidR="008B7898" w:rsidRDefault="008B7898" w:rsidP="008B7898">
      <w:pPr>
        <w:spacing w:after="0"/>
      </w:pPr>
      <w:r>
        <w:t xml:space="preserve"> </w:t>
      </w:r>
    </w:p>
    <w:p w14:paraId="73AE2BA8" w14:textId="77777777" w:rsidR="008B7898" w:rsidRDefault="008B7898" w:rsidP="008B7898">
      <w:pPr>
        <w:spacing w:after="0"/>
        <w:rPr>
          <w:noProof/>
        </w:rPr>
      </w:pPr>
    </w:p>
    <w:p w14:paraId="1B9E22A0" w14:textId="1CA317F0" w:rsidR="00C63139" w:rsidRDefault="00C63139" w:rsidP="008B7898">
      <w:pPr>
        <w:spacing w:after="0"/>
        <w:rPr>
          <w:b/>
          <w:noProof/>
        </w:rPr>
      </w:pPr>
      <w:r>
        <w:rPr>
          <w:b/>
          <w:noProof/>
        </w:rPr>
        <w:t>Item #</w:t>
      </w:r>
    </w:p>
    <w:p w14:paraId="7BCDBC45" w14:textId="77777777" w:rsidR="008B7898" w:rsidRPr="00317F9E" w:rsidRDefault="008B7898" w:rsidP="008B7898">
      <w:pPr>
        <w:spacing w:after="0"/>
        <w:rPr>
          <w:b/>
          <w:noProof/>
        </w:rPr>
      </w:pPr>
      <w:r w:rsidRPr="00317F9E">
        <w:rPr>
          <w:b/>
          <w:noProof/>
        </w:rPr>
        <w:t>Pet Estate Planning Portfolio</w:t>
      </w:r>
    </w:p>
    <w:p w14:paraId="1EBCA72B" w14:textId="77777777" w:rsidR="008B7898" w:rsidRDefault="008B7898" w:rsidP="008B7898">
      <w:pPr>
        <w:spacing w:after="0"/>
      </w:pPr>
    </w:p>
    <w:p w14:paraId="4665D917" w14:textId="6F8F74B6" w:rsidR="008B7898" w:rsidRDefault="00C63139" w:rsidP="008B7898">
      <w:pPr>
        <w:spacing w:after="0"/>
      </w:pPr>
      <w:r>
        <w:rPr>
          <w:rFonts w:cs="Calibri"/>
        </w:rPr>
        <w:t>Don’t leave your pet</w:t>
      </w:r>
      <w:r w:rsidR="00F92EC2">
        <w:rPr>
          <w:rFonts w:cs="Calibri"/>
        </w:rPr>
        <w:t>s</w:t>
      </w:r>
      <w:r>
        <w:rPr>
          <w:rFonts w:cs="Calibri"/>
        </w:rPr>
        <w:t xml:space="preserve"> out of your estate planning! Elimin</w:t>
      </w:r>
      <w:r w:rsidR="00F92EC2">
        <w:rPr>
          <w:rFonts w:cs="Calibri"/>
        </w:rPr>
        <w:t>ate uncertainty about your pets’</w:t>
      </w:r>
      <w:r>
        <w:rPr>
          <w:rFonts w:cs="Calibri"/>
        </w:rPr>
        <w:t xml:space="preserve"> future and ma</w:t>
      </w:r>
      <w:r w:rsidR="00F92EC2">
        <w:rPr>
          <w:rFonts w:cs="Calibri"/>
        </w:rPr>
        <w:t>ke sure your companion animals are</w:t>
      </w:r>
      <w:r>
        <w:rPr>
          <w:rFonts w:cs="Calibri"/>
        </w:rPr>
        <w:t xml:space="preserve"> taken care of with this Pet Estate Planning Portfolio. </w:t>
      </w:r>
      <w:r w:rsidR="008B7898">
        <w:rPr>
          <w:rFonts w:cs="Calibri"/>
        </w:rPr>
        <w:t>The Pet Portfolio includes: </w:t>
      </w:r>
      <w:r w:rsidR="008B7898">
        <w:rPr>
          <w:rFonts w:cs="Calibri"/>
        </w:rPr>
        <w:br/>
        <w:t>- Pet Care Plan (Revocable Pet Trust, Pet Care Contract, Testamentary Pet Trust)</w:t>
      </w:r>
      <w:r w:rsidR="008B7898">
        <w:rPr>
          <w:rFonts w:cs="Calibri"/>
        </w:rPr>
        <w:br/>
        <w:t>- Pet Care Goody Bag (</w:t>
      </w:r>
      <w:proofErr w:type="spellStart"/>
      <w:r w:rsidR="008B7898">
        <w:rPr>
          <w:rFonts w:cs="Calibri"/>
        </w:rPr>
        <w:t>Silidog</w:t>
      </w:r>
      <w:proofErr w:type="spellEnd"/>
      <w:r w:rsidR="008B7898">
        <w:rPr>
          <w:rFonts w:cs="Calibri"/>
        </w:rPr>
        <w:t xml:space="preserve"> ID Tag, </w:t>
      </w:r>
      <w:proofErr w:type="spellStart"/>
      <w:r w:rsidR="008B7898">
        <w:rPr>
          <w:rFonts w:cs="Calibri"/>
        </w:rPr>
        <w:t>Ruffwear</w:t>
      </w:r>
      <w:proofErr w:type="spellEnd"/>
      <w:r w:rsidR="008B7898">
        <w:rPr>
          <w:rFonts w:cs="Calibri"/>
        </w:rPr>
        <w:t xml:space="preserve"> Beacon, Emergency/Safety Decal, and assortment of treats and toys)</w:t>
      </w:r>
    </w:p>
    <w:p w14:paraId="4C46113C" w14:textId="77777777" w:rsidR="008B7898" w:rsidRDefault="008B7898" w:rsidP="008B7898">
      <w:pPr>
        <w:spacing w:after="0"/>
      </w:pPr>
    </w:p>
    <w:p w14:paraId="37100862" w14:textId="77777777" w:rsidR="008B7898" w:rsidRDefault="008B7898" w:rsidP="008B7898">
      <w:pPr>
        <w:spacing w:after="0"/>
      </w:pPr>
      <w:r>
        <w:t xml:space="preserve">Value: </w:t>
      </w:r>
      <w:r>
        <w:rPr>
          <w:noProof/>
        </w:rPr>
        <w:t>$</w:t>
      </w:r>
      <w:r>
        <w:t>995.00</w:t>
      </w:r>
    </w:p>
    <w:p w14:paraId="7D1E6C6B" w14:textId="77777777" w:rsidR="008B7898" w:rsidRDefault="008B7898" w:rsidP="008B7898">
      <w:pPr>
        <w:spacing w:after="0"/>
      </w:pPr>
      <w:r>
        <w:t xml:space="preserve">Donor: </w:t>
      </w:r>
      <w:r>
        <w:rPr>
          <w:noProof/>
        </w:rPr>
        <w:t>Bender</w:t>
      </w:r>
      <w:r>
        <w:t xml:space="preserve"> Law, PLLC</w:t>
      </w:r>
    </w:p>
    <w:p w14:paraId="13323664" w14:textId="77777777" w:rsidR="008B7898" w:rsidRDefault="008B7898" w:rsidP="008B7898">
      <w:pPr>
        <w:spacing w:after="0"/>
      </w:pPr>
      <w:proofErr w:type="gramStart"/>
      <w:r>
        <w:t xml:space="preserve">Restrictions: </w:t>
      </w:r>
      <w:r>
        <w:rPr>
          <w:rFonts w:cs="Calibri"/>
        </w:rPr>
        <w:t>Adults only; one per family; unlimited number of pets.</w:t>
      </w:r>
      <w:proofErr w:type="gramEnd"/>
      <w:r>
        <w:rPr>
          <w:rFonts w:cs="Calibri"/>
        </w:rPr>
        <w:t> </w:t>
      </w:r>
    </w:p>
    <w:p w14:paraId="085D5500" w14:textId="77777777" w:rsidR="008B7898" w:rsidRDefault="008B7898" w:rsidP="008B7898">
      <w:pPr>
        <w:spacing w:after="0"/>
      </w:pPr>
      <w:r>
        <w:t xml:space="preserve"> </w:t>
      </w:r>
    </w:p>
    <w:p w14:paraId="7F929D17" w14:textId="77777777" w:rsidR="008B7898" w:rsidRDefault="008B7898" w:rsidP="008B7898">
      <w:pPr>
        <w:spacing w:after="0"/>
        <w:rPr>
          <w:noProof/>
        </w:rPr>
      </w:pPr>
    </w:p>
    <w:p w14:paraId="0F059EEA" w14:textId="65AE2B02" w:rsidR="00EA3B27" w:rsidRDefault="00EA3B27" w:rsidP="008B7898">
      <w:pPr>
        <w:spacing w:after="0"/>
        <w:rPr>
          <w:b/>
          <w:noProof/>
        </w:rPr>
      </w:pPr>
      <w:r>
        <w:rPr>
          <w:b/>
          <w:noProof/>
        </w:rPr>
        <w:lastRenderedPageBreak/>
        <w:t>Item #</w:t>
      </w:r>
    </w:p>
    <w:p w14:paraId="36A16F1F" w14:textId="77777777" w:rsidR="008B7898" w:rsidRPr="00317F9E" w:rsidRDefault="008B7898" w:rsidP="008B7898">
      <w:pPr>
        <w:spacing w:after="0"/>
        <w:rPr>
          <w:b/>
          <w:noProof/>
        </w:rPr>
      </w:pPr>
      <w:r w:rsidRPr="00317F9E">
        <w:rPr>
          <w:b/>
          <w:noProof/>
        </w:rPr>
        <w:t>Instant Wine Party!  Just Add Food</w:t>
      </w:r>
    </w:p>
    <w:p w14:paraId="6A30C429" w14:textId="77777777" w:rsidR="008B7898" w:rsidRDefault="008B7898" w:rsidP="008B7898">
      <w:pPr>
        <w:spacing w:after="0"/>
      </w:pPr>
    </w:p>
    <w:p w14:paraId="6BE2592B" w14:textId="659FCB3F" w:rsidR="008B7898" w:rsidRDefault="002F1F78" w:rsidP="008B7898">
      <w:pPr>
        <w:spacing w:after="0"/>
      </w:pPr>
      <w:r>
        <w:rPr>
          <w:rFonts w:cs="Calibri"/>
        </w:rPr>
        <w:t xml:space="preserve">You’re ready to entertain with </w:t>
      </w:r>
      <w:r w:rsidR="007C7FC8">
        <w:rPr>
          <w:rFonts w:cs="Calibri"/>
        </w:rPr>
        <w:t xml:space="preserve">this </w:t>
      </w:r>
      <w:r>
        <w:rPr>
          <w:rFonts w:cs="Calibri"/>
        </w:rPr>
        <w:t>wine package! Have something to celebrate? This lot includes six</w:t>
      </w:r>
      <w:r w:rsidR="009E5933">
        <w:rPr>
          <w:rFonts w:cs="Calibri"/>
        </w:rPr>
        <w:t xml:space="preserve"> splendid</w:t>
      </w:r>
      <w:r>
        <w:rPr>
          <w:rFonts w:cs="Calibri"/>
        </w:rPr>
        <w:t xml:space="preserve"> </w:t>
      </w:r>
      <w:r w:rsidR="008B7898">
        <w:rPr>
          <w:rFonts w:cs="Calibri"/>
        </w:rPr>
        <w:t xml:space="preserve">750 ml bottles of wine for the perfect wine </w:t>
      </w:r>
      <w:r>
        <w:rPr>
          <w:rFonts w:cs="Calibri"/>
        </w:rPr>
        <w:t xml:space="preserve">tasting </w:t>
      </w:r>
      <w:r w:rsidR="008B7898">
        <w:rPr>
          <w:rFonts w:cs="Calibri"/>
        </w:rPr>
        <w:t>party.  It starts with a crisp, refreshing Viognier, then runs through some reds and finishes with a great dessert wine.  Yum!  Bring your best friends along!</w:t>
      </w:r>
    </w:p>
    <w:p w14:paraId="6583C59F" w14:textId="77777777" w:rsidR="008B7898" w:rsidRDefault="008B7898" w:rsidP="008B7898">
      <w:pPr>
        <w:spacing w:after="0"/>
      </w:pPr>
    </w:p>
    <w:p w14:paraId="0B416079" w14:textId="77777777" w:rsidR="008B7898" w:rsidRDefault="008B7898" w:rsidP="008B7898">
      <w:pPr>
        <w:spacing w:after="0"/>
      </w:pPr>
      <w:r>
        <w:t xml:space="preserve">Value: </w:t>
      </w:r>
      <w:r>
        <w:rPr>
          <w:noProof/>
        </w:rPr>
        <w:t>$</w:t>
      </w:r>
      <w:r>
        <w:t>180.00</w:t>
      </w:r>
    </w:p>
    <w:p w14:paraId="661EB129" w14:textId="77777777" w:rsidR="008B7898" w:rsidRDefault="008B7898" w:rsidP="008B7898">
      <w:pPr>
        <w:spacing w:after="0"/>
      </w:pPr>
      <w:r>
        <w:t xml:space="preserve">Donor: </w:t>
      </w:r>
      <w:r>
        <w:rPr>
          <w:noProof/>
        </w:rPr>
        <w:t>Stevens</w:t>
      </w:r>
      <w:r>
        <w:t xml:space="preserve"> Winery</w:t>
      </w:r>
    </w:p>
    <w:p w14:paraId="427F5C5E" w14:textId="77777777" w:rsidR="008B7898" w:rsidRDefault="008B7898" w:rsidP="008B7898">
      <w:pPr>
        <w:spacing w:after="0"/>
      </w:pPr>
      <w:r>
        <w:t xml:space="preserve">Restrictions: </w:t>
      </w:r>
      <w:r>
        <w:rPr>
          <w:rFonts w:cs="Calibri"/>
        </w:rPr>
        <w:t>21 and over.</w:t>
      </w:r>
    </w:p>
    <w:p w14:paraId="2B076043" w14:textId="77777777" w:rsidR="008B7898" w:rsidRDefault="008B7898" w:rsidP="008B7898">
      <w:pPr>
        <w:spacing w:after="0"/>
      </w:pPr>
      <w:r>
        <w:t xml:space="preserve"> </w:t>
      </w:r>
    </w:p>
    <w:p w14:paraId="5504A336" w14:textId="77777777" w:rsidR="008B7898" w:rsidRDefault="008B7898" w:rsidP="008B7898">
      <w:pPr>
        <w:spacing w:after="0"/>
        <w:rPr>
          <w:noProof/>
        </w:rPr>
      </w:pPr>
    </w:p>
    <w:p w14:paraId="07BB5714" w14:textId="39085084" w:rsidR="00EA3B27" w:rsidRDefault="00EA3B27" w:rsidP="008B7898">
      <w:pPr>
        <w:spacing w:after="0"/>
        <w:rPr>
          <w:b/>
          <w:noProof/>
        </w:rPr>
      </w:pPr>
      <w:r>
        <w:rPr>
          <w:b/>
          <w:noProof/>
        </w:rPr>
        <w:t>Item #</w:t>
      </w:r>
    </w:p>
    <w:p w14:paraId="2DF6234A" w14:textId="77777777" w:rsidR="008B7898" w:rsidRPr="00317F9E" w:rsidRDefault="008B7898" w:rsidP="008B7898">
      <w:pPr>
        <w:spacing w:after="0"/>
        <w:rPr>
          <w:b/>
          <w:noProof/>
        </w:rPr>
      </w:pPr>
      <w:r w:rsidRPr="00317F9E">
        <w:rPr>
          <w:b/>
          <w:noProof/>
        </w:rPr>
        <w:t>Custom Made Wine Tiki And A Case Of Wine</w:t>
      </w:r>
    </w:p>
    <w:p w14:paraId="56B48B19" w14:textId="77777777" w:rsidR="008B7898" w:rsidRDefault="008B7898" w:rsidP="008B7898">
      <w:pPr>
        <w:spacing w:after="0"/>
      </w:pPr>
    </w:p>
    <w:p w14:paraId="2B361697" w14:textId="692EAC7F" w:rsidR="006354D9" w:rsidRDefault="008B7898" w:rsidP="008B7898">
      <w:pPr>
        <w:spacing w:after="0"/>
        <w:rPr>
          <w:rFonts w:cs="Calibri"/>
        </w:rPr>
      </w:pPr>
      <w:r>
        <w:rPr>
          <w:rFonts w:cs="Calibri"/>
        </w:rPr>
        <w:t xml:space="preserve">This one of a kind sculpture was hand crafted by Timothy David Stevens, Winemaker/Artist/Poet/Chef.  Constructed from Barrel Staves, this artwork can be displayed indoors or out.  If it ages </w:t>
      </w:r>
      <w:r w:rsidR="00C53D00">
        <w:rPr>
          <w:rFonts w:cs="Calibri"/>
        </w:rPr>
        <w:t>outdoors and becomes distressed,</w:t>
      </w:r>
      <w:r w:rsidR="006354D9">
        <w:rPr>
          <w:rFonts w:cs="Calibri"/>
        </w:rPr>
        <w:t xml:space="preserve"> </w:t>
      </w:r>
      <w:r w:rsidR="007C7FC8">
        <w:rPr>
          <w:rFonts w:cs="Calibri"/>
        </w:rPr>
        <w:t xml:space="preserve">that’s </w:t>
      </w:r>
      <w:r w:rsidR="006354D9">
        <w:rPr>
          <w:rFonts w:cs="Calibri"/>
        </w:rPr>
        <w:t>even</w:t>
      </w:r>
      <w:r>
        <w:rPr>
          <w:rFonts w:cs="Calibri"/>
        </w:rPr>
        <w:t xml:space="preserve"> better.  </w:t>
      </w:r>
      <w:r w:rsidR="006354D9">
        <w:rPr>
          <w:rFonts w:cs="Calibri"/>
        </w:rPr>
        <w:t xml:space="preserve">Or keep it in your </w:t>
      </w:r>
      <w:r>
        <w:rPr>
          <w:rFonts w:cs="Calibri"/>
        </w:rPr>
        <w:t xml:space="preserve">wine cellar </w:t>
      </w:r>
      <w:r w:rsidR="006354D9">
        <w:rPr>
          <w:rFonts w:cs="Calibri"/>
        </w:rPr>
        <w:t>to</w:t>
      </w:r>
      <w:r>
        <w:rPr>
          <w:rFonts w:cs="Calibri"/>
        </w:rPr>
        <w:t xml:space="preserve"> rem</w:t>
      </w:r>
      <w:r w:rsidR="007C7FC8">
        <w:rPr>
          <w:rFonts w:cs="Calibri"/>
        </w:rPr>
        <w:t>ain pristine and enjoy for years</w:t>
      </w:r>
      <w:r>
        <w:rPr>
          <w:rFonts w:cs="Calibri"/>
        </w:rPr>
        <w:t>.  </w:t>
      </w:r>
    </w:p>
    <w:p w14:paraId="00355DD7" w14:textId="77777777" w:rsidR="006354D9" w:rsidRDefault="006354D9" w:rsidP="008B7898">
      <w:pPr>
        <w:spacing w:after="0"/>
        <w:rPr>
          <w:rFonts w:cs="Calibri"/>
        </w:rPr>
      </w:pPr>
    </w:p>
    <w:p w14:paraId="67492747" w14:textId="647693D3" w:rsidR="008B7898" w:rsidRDefault="006354D9" w:rsidP="008B7898">
      <w:pPr>
        <w:spacing w:after="0"/>
      </w:pPr>
      <w:r>
        <w:rPr>
          <w:rFonts w:cs="Calibri"/>
        </w:rPr>
        <w:t>Also included are</w:t>
      </w:r>
      <w:r w:rsidR="008B7898">
        <w:rPr>
          <w:rFonts w:cs="Calibri"/>
        </w:rPr>
        <w:t xml:space="preserve"> 12-750 ml bottles of 2014 Stevens Merlot with a custom label reflecting </w:t>
      </w:r>
      <w:r>
        <w:rPr>
          <w:rFonts w:cs="Calibri"/>
        </w:rPr>
        <w:t xml:space="preserve">the </w:t>
      </w:r>
      <w:proofErr w:type="spellStart"/>
      <w:r>
        <w:rPr>
          <w:rFonts w:cs="Calibri"/>
        </w:rPr>
        <w:t>Tiki</w:t>
      </w:r>
      <w:proofErr w:type="spellEnd"/>
      <w:r>
        <w:rPr>
          <w:rFonts w:cs="Calibri"/>
        </w:rPr>
        <w:t xml:space="preserve"> </w:t>
      </w:r>
      <w:proofErr w:type="gramStart"/>
      <w:r>
        <w:rPr>
          <w:rFonts w:cs="Calibri"/>
        </w:rPr>
        <w:t>art.</w:t>
      </w:r>
      <w:proofErr w:type="gramEnd"/>
      <w:r>
        <w:rPr>
          <w:rFonts w:cs="Calibri"/>
        </w:rPr>
        <w:t xml:space="preserve">  This is an exceptional</w:t>
      </w:r>
      <w:r w:rsidR="008B7898">
        <w:rPr>
          <w:rFonts w:cs="Calibri"/>
        </w:rPr>
        <w:t xml:space="preserve"> offering, created exclusively for PAWS Wild Night 2017</w:t>
      </w:r>
      <w:r>
        <w:rPr>
          <w:rFonts w:cs="Calibri"/>
        </w:rPr>
        <w:t xml:space="preserve">.  Wine is valued at $349, and </w:t>
      </w:r>
      <w:r w:rsidR="008B7898">
        <w:rPr>
          <w:rFonts w:cs="Calibri"/>
        </w:rPr>
        <w:t>the artwork is priceless.</w:t>
      </w:r>
    </w:p>
    <w:p w14:paraId="7C74CFE4" w14:textId="77777777" w:rsidR="008B7898" w:rsidRDefault="008B7898" w:rsidP="008B7898">
      <w:pPr>
        <w:spacing w:after="0"/>
      </w:pPr>
    </w:p>
    <w:p w14:paraId="28585CC2" w14:textId="77777777" w:rsidR="008B7898" w:rsidRDefault="008B7898" w:rsidP="008B7898">
      <w:pPr>
        <w:spacing w:after="0"/>
      </w:pPr>
      <w:r>
        <w:t xml:space="preserve">Value: </w:t>
      </w:r>
      <w:r>
        <w:rPr>
          <w:noProof/>
        </w:rPr>
        <w:t>Priceless</w:t>
      </w:r>
    </w:p>
    <w:p w14:paraId="60EB4CED" w14:textId="77777777" w:rsidR="008B7898" w:rsidRDefault="008B7898" w:rsidP="008B7898">
      <w:pPr>
        <w:spacing w:after="0"/>
      </w:pPr>
      <w:r>
        <w:t xml:space="preserve">Donor: </w:t>
      </w:r>
      <w:r>
        <w:rPr>
          <w:noProof/>
        </w:rPr>
        <w:t>Stevens</w:t>
      </w:r>
      <w:r>
        <w:t xml:space="preserve"> Winery</w:t>
      </w:r>
    </w:p>
    <w:p w14:paraId="3DF300C1" w14:textId="77777777" w:rsidR="008B7898" w:rsidRDefault="008B7898" w:rsidP="008B7898">
      <w:pPr>
        <w:spacing w:after="0"/>
      </w:pPr>
      <w:r>
        <w:t xml:space="preserve">Restrictions: </w:t>
      </w:r>
      <w:r>
        <w:rPr>
          <w:rFonts w:cs="Calibri"/>
        </w:rPr>
        <w:t>21 and over.</w:t>
      </w:r>
    </w:p>
    <w:p w14:paraId="2E70D218" w14:textId="77777777" w:rsidR="008B7898" w:rsidRDefault="008B7898" w:rsidP="008B7898">
      <w:pPr>
        <w:spacing w:after="0"/>
      </w:pPr>
      <w:r>
        <w:t xml:space="preserve"> </w:t>
      </w:r>
    </w:p>
    <w:p w14:paraId="39389E5D" w14:textId="77777777" w:rsidR="008B7898" w:rsidRDefault="008B7898" w:rsidP="008B7898">
      <w:pPr>
        <w:spacing w:after="0"/>
        <w:rPr>
          <w:noProof/>
        </w:rPr>
      </w:pPr>
    </w:p>
    <w:p w14:paraId="5154AEC8" w14:textId="38C20EB7" w:rsidR="00EA3B27" w:rsidRDefault="00EA3B27" w:rsidP="008B7898">
      <w:pPr>
        <w:spacing w:after="0"/>
        <w:rPr>
          <w:b/>
          <w:noProof/>
        </w:rPr>
      </w:pPr>
      <w:r>
        <w:rPr>
          <w:b/>
          <w:noProof/>
        </w:rPr>
        <w:t>Item #</w:t>
      </w:r>
    </w:p>
    <w:p w14:paraId="4C201FBD" w14:textId="77777777" w:rsidR="008B7898" w:rsidRPr="00317F9E" w:rsidRDefault="008B7898" w:rsidP="008B7898">
      <w:pPr>
        <w:spacing w:after="0"/>
        <w:rPr>
          <w:b/>
          <w:noProof/>
        </w:rPr>
      </w:pPr>
      <w:r w:rsidRPr="00317F9E">
        <w:rPr>
          <w:b/>
          <w:noProof/>
        </w:rPr>
        <w:t>Tesla Winery Tour Of Walla Walla</w:t>
      </w:r>
    </w:p>
    <w:p w14:paraId="076E7A38" w14:textId="77777777" w:rsidR="008B7898" w:rsidRDefault="008B7898" w:rsidP="008B7898">
      <w:pPr>
        <w:spacing w:after="0"/>
      </w:pPr>
    </w:p>
    <w:p w14:paraId="345360AE" w14:textId="70D997B0" w:rsidR="008B7898" w:rsidRDefault="008B7898" w:rsidP="008B7898">
      <w:pPr>
        <w:spacing w:after="0"/>
      </w:pPr>
      <w:r>
        <w:rPr>
          <w:rFonts w:cs="Calibri"/>
        </w:rPr>
        <w:t xml:space="preserve">Tour beautiful Walla Walla Valley wine country for five hours in a Tesla Model X, the most green, high tech and exciting vehicle on the planet! </w:t>
      </w:r>
      <w:r w:rsidR="00B91F7A">
        <w:rPr>
          <w:rFonts w:cs="Calibri"/>
        </w:rPr>
        <w:t xml:space="preserve">Our </w:t>
      </w:r>
      <w:proofErr w:type="spellStart"/>
      <w:r w:rsidR="00B91F7A">
        <w:rPr>
          <w:rFonts w:cs="Calibri"/>
        </w:rPr>
        <w:t>Tesla</w:t>
      </w:r>
      <w:r w:rsidR="00403930">
        <w:rPr>
          <w:rFonts w:cs="Calibri"/>
        </w:rPr>
        <w:t>s</w:t>
      </w:r>
      <w:proofErr w:type="spellEnd"/>
      <w:r w:rsidR="00403930">
        <w:rPr>
          <w:rFonts w:cs="Calibri"/>
        </w:rPr>
        <w:t xml:space="preserve"> help maintain an organic, eco-friendly environment in wine country by eliminating noise and air pollution and any carbon footprint during our tours. </w:t>
      </w:r>
      <w:r>
        <w:rPr>
          <w:rFonts w:cs="Calibri"/>
        </w:rPr>
        <w:t>Your knowledgeable local tour guide will personalize yo</w:t>
      </w:r>
      <w:r w:rsidR="00B91F7A">
        <w:rPr>
          <w:rFonts w:cs="Calibri"/>
        </w:rPr>
        <w:t xml:space="preserve">ur tour to your tastes and </w:t>
      </w:r>
      <w:r>
        <w:rPr>
          <w:rFonts w:cs="Calibri"/>
        </w:rPr>
        <w:t>have you feeling electric!</w:t>
      </w:r>
    </w:p>
    <w:p w14:paraId="7DB0BEBC" w14:textId="77777777" w:rsidR="008B7898" w:rsidRDefault="008B7898" w:rsidP="008B7898">
      <w:pPr>
        <w:spacing w:after="0"/>
      </w:pPr>
    </w:p>
    <w:p w14:paraId="0092361A" w14:textId="77777777" w:rsidR="008B7898" w:rsidRDefault="008B7898" w:rsidP="008B7898">
      <w:pPr>
        <w:spacing w:after="0"/>
      </w:pPr>
      <w:r>
        <w:t xml:space="preserve">Value: </w:t>
      </w:r>
      <w:r>
        <w:rPr>
          <w:noProof/>
        </w:rPr>
        <w:t>$</w:t>
      </w:r>
      <w:r>
        <w:t>400.00</w:t>
      </w:r>
    </w:p>
    <w:p w14:paraId="0432240B" w14:textId="77777777" w:rsidR="008B7898" w:rsidRDefault="008B7898" w:rsidP="008B7898">
      <w:pPr>
        <w:spacing w:after="0"/>
      </w:pPr>
      <w:r>
        <w:t xml:space="preserve">Donor: </w:t>
      </w:r>
      <w:r>
        <w:rPr>
          <w:noProof/>
        </w:rPr>
        <w:t>Tesla</w:t>
      </w:r>
      <w:r>
        <w:t xml:space="preserve"> Winery Tours</w:t>
      </w:r>
    </w:p>
    <w:p w14:paraId="129D6E00" w14:textId="3920A3C2" w:rsidR="008B7898" w:rsidRDefault="008B7898" w:rsidP="008B7898">
      <w:pPr>
        <w:spacing w:after="0"/>
      </w:pPr>
      <w:r>
        <w:t xml:space="preserve">Restrictions: </w:t>
      </w:r>
      <w:r w:rsidR="00B91F7A">
        <w:rPr>
          <w:rFonts w:cs="Calibri"/>
        </w:rPr>
        <w:t xml:space="preserve">Limit four people. </w:t>
      </w:r>
      <w:proofErr w:type="gramStart"/>
      <w:r w:rsidR="00B91F7A">
        <w:rPr>
          <w:rFonts w:cs="Calibri"/>
        </w:rPr>
        <w:t>Available Monday through Friday</w:t>
      </w:r>
      <w:r>
        <w:rPr>
          <w:rFonts w:cs="Calibri"/>
        </w:rPr>
        <w:t xml:space="preserve"> or other mutually agreeable date.</w:t>
      </w:r>
      <w:proofErr w:type="gramEnd"/>
      <w:r>
        <w:rPr>
          <w:rFonts w:cs="Calibri"/>
        </w:rPr>
        <w:t xml:space="preserve"> Tasting fees, if any, not included. Tour is for five hours.</w:t>
      </w:r>
    </w:p>
    <w:p w14:paraId="3C91B739" w14:textId="77777777" w:rsidR="008B7898" w:rsidRDefault="008B7898" w:rsidP="008B7898">
      <w:pPr>
        <w:spacing w:after="0"/>
      </w:pPr>
      <w:r>
        <w:t xml:space="preserve"> </w:t>
      </w:r>
    </w:p>
    <w:p w14:paraId="3D2EC946" w14:textId="77777777" w:rsidR="008B7898" w:rsidRDefault="008B7898" w:rsidP="008B7898">
      <w:pPr>
        <w:spacing w:after="0"/>
        <w:rPr>
          <w:noProof/>
        </w:rPr>
      </w:pPr>
    </w:p>
    <w:p w14:paraId="74EF6A93" w14:textId="1FD88AE1" w:rsidR="00EA3B27" w:rsidRDefault="00EA3B27" w:rsidP="008B7898">
      <w:pPr>
        <w:spacing w:after="0"/>
        <w:rPr>
          <w:b/>
          <w:noProof/>
        </w:rPr>
      </w:pPr>
      <w:r>
        <w:rPr>
          <w:b/>
          <w:noProof/>
        </w:rPr>
        <w:lastRenderedPageBreak/>
        <w:t>Item #</w:t>
      </w:r>
    </w:p>
    <w:p w14:paraId="46EC5DFE" w14:textId="77777777" w:rsidR="008B7898" w:rsidRPr="00317F9E" w:rsidRDefault="008B7898" w:rsidP="008B7898">
      <w:pPr>
        <w:spacing w:after="0"/>
        <w:rPr>
          <w:b/>
          <w:noProof/>
        </w:rPr>
      </w:pPr>
      <w:r w:rsidRPr="00317F9E">
        <w:rPr>
          <w:b/>
          <w:noProof/>
        </w:rPr>
        <w:t>Two Round Trip Airline Tickets From Tangerine Travel</w:t>
      </w:r>
    </w:p>
    <w:p w14:paraId="74DEB1C3" w14:textId="77777777" w:rsidR="008B7898" w:rsidRDefault="008B7898" w:rsidP="008B7898">
      <w:pPr>
        <w:spacing w:after="0"/>
      </w:pPr>
    </w:p>
    <w:p w14:paraId="048D1CC6" w14:textId="178BD61A" w:rsidR="00242BD0" w:rsidRDefault="00242BD0" w:rsidP="008B7898">
      <w:pPr>
        <w:spacing w:after="0"/>
      </w:pPr>
      <w:r>
        <w:t>Planning your next vacation? Your travel will be taken care of with two round trip airline tickets</w:t>
      </w:r>
      <w:r w:rsidR="00EA3B27">
        <w:t xml:space="preserve"> valued at $500 each</w:t>
      </w:r>
      <w:r>
        <w:t xml:space="preserve">! </w:t>
      </w:r>
      <w:r w:rsidR="00727A58">
        <w:t>Want to walk on the beach? Prefer hiking in m</w:t>
      </w:r>
      <w:r>
        <w:t xml:space="preserve">ountains? </w:t>
      </w:r>
      <w:r w:rsidR="00727A58">
        <w:t xml:space="preserve">Need a warmer climate for winter? Considering a snowy ski getaway? The options are endless. Let us help you with your list. Travel Accommodations? Check! </w:t>
      </w:r>
    </w:p>
    <w:p w14:paraId="759B259C" w14:textId="77777777" w:rsidR="008B7898" w:rsidRDefault="008B7898" w:rsidP="008B7898">
      <w:pPr>
        <w:spacing w:after="0"/>
      </w:pPr>
    </w:p>
    <w:p w14:paraId="5BFEBF84" w14:textId="77777777" w:rsidR="008B7898" w:rsidRDefault="008B7898" w:rsidP="008B7898">
      <w:pPr>
        <w:spacing w:after="0"/>
      </w:pPr>
      <w:r>
        <w:t xml:space="preserve">Value: </w:t>
      </w:r>
      <w:r>
        <w:rPr>
          <w:noProof/>
        </w:rPr>
        <w:t>$</w:t>
      </w:r>
      <w:r>
        <w:t>1,000.00</w:t>
      </w:r>
    </w:p>
    <w:p w14:paraId="57060FE1" w14:textId="77777777" w:rsidR="008B7898" w:rsidRDefault="008B7898" w:rsidP="008B7898">
      <w:pPr>
        <w:spacing w:after="0"/>
      </w:pPr>
      <w:r>
        <w:t xml:space="preserve">Donor: </w:t>
      </w:r>
      <w:r>
        <w:rPr>
          <w:noProof/>
        </w:rPr>
        <w:t>Tangerine</w:t>
      </w:r>
      <w:r>
        <w:t xml:space="preserve"> Travel</w:t>
      </w:r>
    </w:p>
    <w:p w14:paraId="1E9C1E48" w14:textId="77777777" w:rsidR="008B7898" w:rsidRDefault="008B7898" w:rsidP="008B7898">
      <w:pPr>
        <w:spacing w:after="0"/>
      </w:pPr>
      <w:r>
        <w:t xml:space="preserve">Restrictions: </w:t>
      </w:r>
    </w:p>
    <w:p w14:paraId="1C794994" w14:textId="10CDF50E" w:rsidR="008B7898" w:rsidRDefault="008B7898" w:rsidP="008B7898">
      <w:pPr>
        <w:spacing w:after="280" w:afterAutospacing="1"/>
      </w:pPr>
      <w:r>
        <w:rPr>
          <w:rFonts w:cs="Calibri"/>
        </w:rPr>
        <w:t>The gift card is non-transferable and not redeemable for cash. All travel must be completed by one year of date of issue. Space is subject to availability at time of booking. Maximum per ticket value is $500, no residual value allowed. Recipient can pay additional to upgrade or travel during peak holiday times. Recipient is responsible for Tangerine Travel's $40.00 per person, per transaction professio</w:t>
      </w:r>
      <w:r w:rsidR="003E067F">
        <w:rPr>
          <w:rFonts w:cs="Calibri"/>
        </w:rPr>
        <w:t>nal fee. Once tickets are issued,</w:t>
      </w:r>
      <w:r>
        <w:rPr>
          <w:rFonts w:cs="Calibri"/>
        </w:rPr>
        <w:t xml:space="preserve"> airline rules and penalties will appl</w:t>
      </w:r>
      <w:r w:rsidR="00F92EC2">
        <w:rPr>
          <w:rFonts w:cs="Calibri"/>
        </w:rPr>
        <w:t>y. Please ask for ticket rules and</w:t>
      </w:r>
      <w:r>
        <w:rPr>
          <w:rFonts w:cs="Calibri"/>
        </w:rPr>
        <w:t xml:space="preserve"> restriction</w:t>
      </w:r>
      <w:r w:rsidR="00F92EC2">
        <w:rPr>
          <w:rFonts w:cs="Calibri"/>
        </w:rPr>
        <w:t>s</w:t>
      </w:r>
      <w:r>
        <w:rPr>
          <w:rFonts w:cs="Calibri"/>
        </w:rPr>
        <w:t xml:space="preserve"> when booking. *Please note- there may be vendors/arrangements that are not applicable for gift card redemption. Gift card needs to be sent to Tangerine Travel when making reservations. Call Tangerine Travel Vacation Department to make reservations 1-800-678-8202.</w:t>
      </w:r>
    </w:p>
    <w:p w14:paraId="74086809" w14:textId="77777777" w:rsidR="008B7898" w:rsidRDefault="008B7898" w:rsidP="008B7898">
      <w:pPr>
        <w:spacing w:after="0"/>
      </w:pPr>
      <w:r>
        <w:t xml:space="preserve"> </w:t>
      </w:r>
    </w:p>
    <w:p w14:paraId="018C2718" w14:textId="77777777" w:rsidR="008B7898" w:rsidRDefault="008B7898" w:rsidP="008B7898">
      <w:pPr>
        <w:spacing w:after="0"/>
        <w:rPr>
          <w:noProof/>
        </w:rPr>
      </w:pPr>
    </w:p>
    <w:p w14:paraId="4B3FC584" w14:textId="68894380" w:rsidR="00EA3B27" w:rsidRDefault="00EA3B27" w:rsidP="008B7898">
      <w:pPr>
        <w:spacing w:after="0"/>
        <w:rPr>
          <w:b/>
          <w:noProof/>
        </w:rPr>
      </w:pPr>
      <w:r>
        <w:rPr>
          <w:b/>
          <w:noProof/>
        </w:rPr>
        <w:t>Item #</w:t>
      </w:r>
    </w:p>
    <w:p w14:paraId="78C48713" w14:textId="77777777" w:rsidR="008B7898" w:rsidRPr="00317F9E" w:rsidRDefault="008B7898" w:rsidP="008B7898">
      <w:pPr>
        <w:spacing w:after="0"/>
        <w:rPr>
          <w:b/>
          <w:noProof/>
        </w:rPr>
      </w:pPr>
      <w:r w:rsidRPr="00317F9E">
        <w:rPr>
          <w:b/>
          <w:noProof/>
        </w:rPr>
        <w:t>Two Nights At 9 Cranes Inn</w:t>
      </w:r>
    </w:p>
    <w:p w14:paraId="267EEF6C" w14:textId="77777777" w:rsidR="008B7898" w:rsidRDefault="008B7898" w:rsidP="008B7898">
      <w:pPr>
        <w:spacing w:after="0"/>
      </w:pPr>
    </w:p>
    <w:p w14:paraId="0245B6A7" w14:textId="34370E43" w:rsidR="008B7898" w:rsidRDefault="007C54E6" w:rsidP="008B7898">
      <w:pPr>
        <w:spacing w:after="0"/>
        <w:rPr>
          <w:rFonts w:cs="Calibri"/>
        </w:rPr>
      </w:pPr>
      <w:r>
        <w:rPr>
          <w:rFonts w:cs="Calibri"/>
        </w:rPr>
        <w:t xml:space="preserve">Need a break from your everyday? Experience an elegant getaway at the 9 Cranes Inn, a 1916 Craftsman bed and breakfast situated in </w:t>
      </w:r>
      <w:proofErr w:type="spellStart"/>
      <w:r>
        <w:rPr>
          <w:rFonts w:cs="Calibri"/>
        </w:rPr>
        <w:t>Phinney</w:t>
      </w:r>
      <w:proofErr w:type="spellEnd"/>
      <w:r>
        <w:rPr>
          <w:rFonts w:cs="Calibri"/>
        </w:rPr>
        <w:t xml:space="preserve"> Ridge near downtown Seattle. This package includes a two-night stay for two people! </w:t>
      </w:r>
      <w:r w:rsidR="00B26452">
        <w:rPr>
          <w:rFonts w:cs="Calibri"/>
        </w:rPr>
        <w:t xml:space="preserve">The 9 Cranes Inn boasts of “beds you won’t want to leave; technology to keep you connected; and hospitality to suit your style.” </w:t>
      </w:r>
      <w:r>
        <w:rPr>
          <w:rFonts w:cs="Calibri"/>
        </w:rPr>
        <w:t xml:space="preserve">Enjoy a simple getaway in an atmosphere full of character and charm. Your elegant escape includes a hot breakfast and a welcome wine and cheese basket! </w:t>
      </w:r>
    </w:p>
    <w:p w14:paraId="03946F08" w14:textId="77777777" w:rsidR="007C54E6" w:rsidRDefault="007C54E6" w:rsidP="008B7898">
      <w:pPr>
        <w:spacing w:after="0"/>
      </w:pPr>
    </w:p>
    <w:p w14:paraId="477CCA0F" w14:textId="77777777" w:rsidR="008B7898" w:rsidRDefault="008B7898" w:rsidP="008B7898">
      <w:pPr>
        <w:spacing w:after="0"/>
      </w:pPr>
      <w:r>
        <w:t xml:space="preserve">Value: </w:t>
      </w:r>
      <w:r>
        <w:rPr>
          <w:noProof/>
        </w:rPr>
        <w:t>$</w:t>
      </w:r>
      <w:r>
        <w:t>500.00</w:t>
      </w:r>
    </w:p>
    <w:p w14:paraId="19606D6E" w14:textId="77777777" w:rsidR="008B7898" w:rsidRDefault="008B7898" w:rsidP="008B7898">
      <w:pPr>
        <w:spacing w:after="0"/>
      </w:pPr>
      <w:r>
        <w:t xml:space="preserve">Donor: </w:t>
      </w:r>
      <w:r>
        <w:rPr>
          <w:noProof/>
        </w:rPr>
        <w:t>9</w:t>
      </w:r>
      <w:r>
        <w:t xml:space="preserve"> Cranes Inn</w:t>
      </w:r>
    </w:p>
    <w:p w14:paraId="2352E67C" w14:textId="3F2AF070" w:rsidR="008B7898" w:rsidRDefault="008B7898" w:rsidP="008B7898">
      <w:pPr>
        <w:spacing w:after="0"/>
      </w:pPr>
      <w:r>
        <w:t xml:space="preserve">Restrictions: </w:t>
      </w:r>
      <w:r>
        <w:rPr>
          <w:rFonts w:cs="Calibri"/>
        </w:rPr>
        <w:t>Getaway is for two people, two nights and not valid weekends May through October, or over the Thanksgiving, Christmas, and New Year's holidays. Regular inn policies</w:t>
      </w:r>
      <w:r w:rsidR="00B91F7A">
        <w:rPr>
          <w:rFonts w:cs="Calibri"/>
        </w:rPr>
        <w:t xml:space="preserve"> </w:t>
      </w:r>
      <w:r>
        <w:rPr>
          <w:rFonts w:cs="Calibri"/>
        </w:rPr>
        <w:t>(e.g., no smoking, pets, or children under 12 years of age) apply. Not redeemable for cash. Room booked will be best available at time of check-in.</w:t>
      </w:r>
    </w:p>
    <w:p w14:paraId="3E60EE80" w14:textId="77777777" w:rsidR="008B7898" w:rsidRDefault="008B7898" w:rsidP="008B7898">
      <w:pPr>
        <w:spacing w:after="0"/>
      </w:pPr>
      <w:r>
        <w:t xml:space="preserve"> </w:t>
      </w:r>
    </w:p>
    <w:p w14:paraId="27AA7AF8" w14:textId="77777777" w:rsidR="008B7898" w:rsidRDefault="008B7898" w:rsidP="008B7898">
      <w:pPr>
        <w:spacing w:after="0"/>
        <w:rPr>
          <w:noProof/>
        </w:rPr>
      </w:pPr>
    </w:p>
    <w:p w14:paraId="481264FE" w14:textId="04B94A8E" w:rsidR="00EA3B27" w:rsidRDefault="00EA3B27" w:rsidP="008B7898">
      <w:pPr>
        <w:spacing w:after="0"/>
        <w:rPr>
          <w:b/>
          <w:noProof/>
        </w:rPr>
      </w:pPr>
      <w:r>
        <w:rPr>
          <w:b/>
          <w:noProof/>
        </w:rPr>
        <w:t>Item #</w:t>
      </w:r>
    </w:p>
    <w:p w14:paraId="523C4719" w14:textId="386D647F" w:rsidR="008B7898" w:rsidRPr="00317F9E" w:rsidRDefault="00EA3B27" w:rsidP="008B7898">
      <w:pPr>
        <w:spacing w:after="0"/>
        <w:rPr>
          <w:b/>
          <w:noProof/>
        </w:rPr>
      </w:pPr>
      <w:r>
        <w:rPr>
          <w:b/>
          <w:noProof/>
        </w:rPr>
        <w:t>R.C. Gorman Lithograph, "E</w:t>
      </w:r>
      <w:r w:rsidR="008B7898" w:rsidRPr="00317F9E">
        <w:rPr>
          <w:b/>
          <w:noProof/>
        </w:rPr>
        <w:t>speranza"</w:t>
      </w:r>
    </w:p>
    <w:p w14:paraId="6D805D1A" w14:textId="77777777" w:rsidR="008B7898" w:rsidRDefault="008B7898" w:rsidP="008B7898">
      <w:pPr>
        <w:spacing w:after="0"/>
      </w:pPr>
    </w:p>
    <w:p w14:paraId="4F0F2171" w14:textId="3DE02E26" w:rsidR="00EA3B27" w:rsidRPr="00195552" w:rsidRDefault="00EA3B27" w:rsidP="00EA3B27">
      <w:r>
        <w:t>Bring color and character into your home with t</w:t>
      </w:r>
      <w:r w:rsidRPr="00195552">
        <w:t xml:space="preserve">his stunning R.C. Gorman lithographic print. </w:t>
      </w:r>
      <w:r>
        <w:t>Esperanza is a</w:t>
      </w:r>
      <w:r w:rsidRPr="00195552">
        <w:t xml:space="preserve"> vibrant framed lithographic print created by the late R.C. Gorman, an internationally prominent Native </w:t>
      </w:r>
      <w:r w:rsidRPr="00195552">
        <w:lastRenderedPageBreak/>
        <w:t xml:space="preserve">American artist from the Navajo Nation whom the New York Times referred to as “the Picasso of American Indian artists.” </w:t>
      </w:r>
    </w:p>
    <w:p w14:paraId="0F749933" w14:textId="77777777" w:rsidR="008B7898" w:rsidRDefault="008B7898" w:rsidP="008B7898">
      <w:pPr>
        <w:spacing w:after="0"/>
      </w:pPr>
    </w:p>
    <w:p w14:paraId="0725ECB5" w14:textId="77777777" w:rsidR="008B7898" w:rsidRDefault="008B7898" w:rsidP="008B7898">
      <w:pPr>
        <w:spacing w:after="0"/>
      </w:pPr>
      <w:r>
        <w:t xml:space="preserve">Value: </w:t>
      </w:r>
      <w:r>
        <w:rPr>
          <w:noProof/>
        </w:rPr>
        <w:t>$</w:t>
      </w:r>
      <w:r>
        <w:t>6,000.00</w:t>
      </w:r>
    </w:p>
    <w:p w14:paraId="54F6918D" w14:textId="77777777" w:rsidR="008B7898" w:rsidRDefault="008B7898" w:rsidP="008B7898">
      <w:pPr>
        <w:spacing w:after="0"/>
      </w:pPr>
      <w:r>
        <w:t xml:space="preserve">Donor: </w:t>
      </w:r>
      <w:r>
        <w:rPr>
          <w:noProof/>
        </w:rPr>
        <w:t>Kathy</w:t>
      </w:r>
      <w:r>
        <w:t xml:space="preserve"> Currie</w:t>
      </w:r>
    </w:p>
    <w:p w14:paraId="123AB819" w14:textId="77777777" w:rsidR="008B7898" w:rsidRDefault="008B7898" w:rsidP="008B7898">
      <w:pPr>
        <w:spacing w:after="0"/>
      </w:pPr>
      <w:r>
        <w:t xml:space="preserve">Restrictions: </w:t>
      </w:r>
    </w:p>
    <w:p w14:paraId="71B563CE" w14:textId="77777777" w:rsidR="008B7898" w:rsidRDefault="008B7898" w:rsidP="008B7898">
      <w:pPr>
        <w:spacing w:after="0"/>
      </w:pPr>
      <w:r>
        <w:t xml:space="preserve"> </w:t>
      </w:r>
    </w:p>
    <w:p w14:paraId="56C2D60A" w14:textId="77777777" w:rsidR="00101DE5" w:rsidRDefault="00101DE5"/>
    <w:sectPr w:rsidR="00101DE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93D258" w15:done="0"/>
  <w15:commentEx w15:paraId="50C82B4F" w15:paraIdParent="5C93D258" w15:done="0"/>
  <w15:commentEx w15:paraId="0236E541" w15:done="0"/>
  <w15:commentEx w15:paraId="5021B383" w15:paraIdParent="0236E541" w15:done="0"/>
  <w15:commentEx w15:paraId="598B1A59" w15:done="0"/>
  <w15:commentEx w15:paraId="4E14EB9A" w15:paraIdParent="598B1A59" w15:done="0"/>
  <w15:commentEx w15:paraId="4EEC9C8A" w15:done="0"/>
  <w15:commentEx w15:paraId="7F85E691" w15:paraIdParent="4EEC9C8A" w15:done="0"/>
  <w15:commentEx w15:paraId="3ADE3DCE" w15:done="0"/>
  <w15:commentEx w15:paraId="54498DA8" w15:paraIdParent="3ADE3DC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 Miller">
    <w15:presenceInfo w15:providerId="None" w15:userId="Nicole Mil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98"/>
    <w:rsid w:val="00101DE5"/>
    <w:rsid w:val="001514F4"/>
    <w:rsid w:val="001621DE"/>
    <w:rsid w:val="0019335D"/>
    <w:rsid w:val="001F1500"/>
    <w:rsid w:val="001F3ABC"/>
    <w:rsid w:val="002058C4"/>
    <w:rsid w:val="00242BD0"/>
    <w:rsid w:val="00266260"/>
    <w:rsid w:val="002F1F78"/>
    <w:rsid w:val="00300344"/>
    <w:rsid w:val="003E067F"/>
    <w:rsid w:val="00403930"/>
    <w:rsid w:val="00423583"/>
    <w:rsid w:val="004240FE"/>
    <w:rsid w:val="00427460"/>
    <w:rsid w:val="00535035"/>
    <w:rsid w:val="00576659"/>
    <w:rsid w:val="005D74D3"/>
    <w:rsid w:val="006354D9"/>
    <w:rsid w:val="006A7A37"/>
    <w:rsid w:val="006C4A67"/>
    <w:rsid w:val="006F5170"/>
    <w:rsid w:val="00727A58"/>
    <w:rsid w:val="0079258F"/>
    <w:rsid w:val="007B10CD"/>
    <w:rsid w:val="007C54E6"/>
    <w:rsid w:val="007C7FC8"/>
    <w:rsid w:val="0088165D"/>
    <w:rsid w:val="008B7898"/>
    <w:rsid w:val="009846D9"/>
    <w:rsid w:val="00985C98"/>
    <w:rsid w:val="009E5933"/>
    <w:rsid w:val="009F3C89"/>
    <w:rsid w:val="00AB0DD2"/>
    <w:rsid w:val="00B26452"/>
    <w:rsid w:val="00B91F7A"/>
    <w:rsid w:val="00B9563B"/>
    <w:rsid w:val="00BB4EF3"/>
    <w:rsid w:val="00BC4D0E"/>
    <w:rsid w:val="00BE5A6A"/>
    <w:rsid w:val="00C53D00"/>
    <w:rsid w:val="00C63139"/>
    <w:rsid w:val="00D72AC4"/>
    <w:rsid w:val="00DB0088"/>
    <w:rsid w:val="00DE394C"/>
    <w:rsid w:val="00E90223"/>
    <w:rsid w:val="00EA3B27"/>
    <w:rsid w:val="00EE2ECD"/>
    <w:rsid w:val="00F92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4CDC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98"/>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335D"/>
    <w:rPr>
      <w:sz w:val="18"/>
      <w:szCs w:val="18"/>
    </w:rPr>
  </w:style>
  <w:style w:type="paragraph" w:styleId="CommentText">
    <w:name w:val="annotation text"/>
    <w:basedOn w:val="Normal"/>
    <w:link w:val="CommentTextChar"/>
    <w:uiPriority w:val="99"/>
    <w:semiHidden/>
    <w:unhideWhenUsed/>
    <w:rsid w:val="0019335D"/>
    <w:pPr>
      <w:spacing w:line="240" w:lineRule="auto"/>
    </w:pPr>
    <w:rPr>
      <w:sz w:val="24"/>
      <w:szCs w:val="24"/>
    </w:rPr>
  </w:style>
  <w:style w:type="character" w:customStyle="1" w:styleId="CommentTextChar">
    <w:name w:val="Comment Text Char"/>
    <w:basedOn w:val="DefaultParagraphFont"/>
    <w:link w:val="CommentText"/>
    <w:uiPriority w:val="99"/>
    <w:semiHidden/>
    <w:rsid w:val="0019335D"/>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19335D"/>
    <w:rPr>
      <w:b/>
      <w:bCs/>
      <w:sz w:val="20"/>
      <w:szCs w:val="20"/>
    </w:rPr>
  </w:style>
  <w:style w:type="character" w:customStyle="1" w:styleId="CommentSubjectChar">
    <w:name w:val="Comment Subject Char"/>
    <w:basedOn w:val="CommentTextChar"/>
    <w:link w:val="CommentSubject"/>
    <w:uiPriority w:val="99"/>
    <w:semiHidden/>
    <w:rsid w:val="0019335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933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35D"/>
    <w:rPr>
      <w:rFonts w:ascii="Lucida Grande" w:eastAsia="Calibri" w:hAnsi="Lucida Grande" w:cs="Lucida Grande"/>
      <w:sz w:val="18"/>
      <w:szCs w:val="18"/>
    </w:rPr>
  </w:style>
  <w:style w:type="paragraph" w:styleId="NoSpacing">
    <w:name w:val="No Spacing"/>
    <w:uiPriority w:val="1"/>
    <w:qFormat/>
    <w:rsid w:val="006F5170"/>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98"/>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335D"/>
    <w:rPr>
      <w:sz w:val="18"/>
      <w:szCs w:val="18"/>
    </w:rPr>
  </w:style>
  <w:style w:type="paragraph" w:styleId="CommentText">
    <w:name w:val="annotation text"/>
    <w:basedOn w:val="Normal"/>
    <w:link w:val="CommentTextChar"/>
    <w:uiPriority w:val="99"/>
    <w:semiHidden/>
    <w:unhideWhenUsed/>
    <w:rsid w:val="0019335D"/>
    <w:pPr>
      <w:spacing w:line="240" w:lineRule="auto"/>
    </w:pPr>
    <w:rPr>
      <w:sz w:val="24"/>
      <w:szCs w:val="24"/>
    </w:rPr>
  </w:style>
  <w:style w:type="character" w:customStyle="1" w:styleId="CommentTextChar">
    <w:name w:val="Comment Text Char"/>
    <w:basedOn w:val="DefaultParagraphFont"/>
    <w:link w:val="CommentText"/>
    <w:uiPriority w:val="99"/>
    <w:semiHidden/>
    <w:rsid w:val="0019335D"/>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19335D"/>
    <w:rPr>
      <w:b/>
      <w:bCs/>
      <w:sz w:val="20"/>
      <w:szCs w:val="20"/>
    </w:rPr>
  </w:style>
  <w:style w:type="character" w:customStyle="1" w:styleId="CommentSubjectChar">
    <w:name w:val="Comment Subject Char"/>
    <w:basedOn w:val="CommentTextChar"/>
    <w:link w:val="CommentSubject"/>
    <w:uiPriority w:val="99"/>
    <w:semiHidden/>
    <w:rsid w:val="0019335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933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35D"/>
    <w:rPr>
      <w:rFonts w:ascii="Lucida Grande" w:eastAsia="Calibri" w:hAnsi="Lucida Grande" w:cs="Lucida Grande"/>
      <w:sz w:val="18"/>
      <w:szCs w:val="18"/>
    </w:rPr>
  </w:style>
  <w:style w:type="paragraph" w:styleId="NoSpacing">
    <w:name w:val="No Spacing"/>
    <w:uiPriority w:val="1"/>
    <w:qFormat/>
    <w:rsid w:val="006F5170"/>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007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commentsExtended" Target="commentsExtended.xml"/><Relationship Id="rId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1724</Words>
  <Characters>9833</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Gensic</dc:creator>
  <cp:keywords/>
  <dc:description/>
  <cp:lastModifiedBy>Jennifer Gensic</cp:lastModifiedBy>
  <cp:revision>2</cp:revision>
  <dcterms:created xsi:type="dcterms:W3CDTF">2017-03-21T01:05:00Z</dcterms:created>
  <dcterms:modified xsi:type="dcterms:W3CDTF">2017-03-21T01:05:00Z</dcterms:modified>
</cp:coreProperties>
</file>